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F0" w:rsidRDefault="00D8259F" w:rsidP="00C54CB9">
      <w:pPr>
        <w:pStyle w:val="a3"/>
        <w:shd w:val="clear" w:color="auto" w:fill="FFFFFF"/>
        <w:spacing w:before="0" w:beforeAutospacing="0" w:after="0" w:afterAutospacing="0" w:line="231" w:lineRule="atLeast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Роспотребнадзора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 w:rsidR="0023415D">
        <w:rPr>
          <w:rStyle w:val="a4"/>
          <w:sz w:val="28"/>
          <w:szCs w:val="28"/>
        </w:rPr>
        <w:t xml:space="preserve"> </w:t>
      </w:r>
      <w:r w:rsidR="002960C5">
        <w:rPr>
          <w:rStyle w:val="a4"/>
          <w:sz w:val="28"/>
          <w:szCs w:val="28"/>
        </w:rPr>
        <w:t>16</w:t>
      </w:r>
      <w:r w:rsidR="00A57D36">
        <w:rPr>
          <w:rStyle w:val="a4"/>
          <w:sz w:val="28"/>
          <w:szCs w:val="28"/>
        </w:rPr>
        <w:t xml:space="preserve"> </w:t>
      </w:r>
      <w:r w:rsidR="002960C5">
        <w:rPr>
          <w:rStyle w:val="a4"/>
          <w:sz w:val="28"/>
          <w:szCs w:val="28"/>
        </w:rPr>
        <w:t>сентября</w:t>
      </w:r>
      <w:r w:rsidR="00A57D36">
        <w:rPr>
          <w:rStyle w:val="a4"/>
          <w:sz w:val="28"/>
          <w:szCs w:val="28"/>
        </w:rPr>
        <w:t xml:space="preserve"> 2019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C54CB9" w:rsidRPr="00087639" w:rsidRDefault="00C54CB9" w:rsidP="00C54CB9">
      <w:pPr>
        <w:pStyle w:val="a3"/>
        <w:shd w:val="clear" w:color="auto" w:fill="FFFFFF"/>
        <w:spacing w:before="0" w:beforeAutospacing="0" w:after="0" w:afterAutospacing="0" w:line="231" w:lineRule="atLeast"/>
        <w:jc w:val="center"/>
        <w:rPr>
          <w:sz w:val="28"/>
          <w:szCs w:val="28"/>
        </w:rPr>
      </w:pPr>
    </w:p>
    <w:p w:rsidR="007A3DCA" w:rsidRPr="00C54CB9" w:rsidRDefault="002960C5" w:rsidP="00C54CB9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 сентября</w:t>
      </w:r>
      <w:r w:rsidR="00A57D36">
        <w:rPr>
          <w:sz w:val="28"/>
          <w:szCs w:val="28"/>
        </w:rPr>
        <w:t xml:space="preserve"> </w:t>
      </w:r>
      <w:r w:rsidR="008F5A7C" w:rsidRPr="00C54CB9">
        <w:rPr>
          <w:sz w:val="28"/>
          <w:szCs w:val="28"/>
        </w:rPr>
        <w:t>201</w:t>
      </w:r>
      <w:r w:rsidR="002A7E72" w:rsidRPr="00C54CB9">
        <w:rPr>
          <w:sz w:val="28"/>
          <w:szCs w:val="28"/>
        </w:rPr>
        <w:t>9</w:t>
      </w:r>
      <w:r w:rsidR="0023415D" w:rsidRPr="00C54CB9">
        <w:rPr>
          <w:sz w:val="28"/>
          <w:szCs w:val="28"/>
        </w:rPr>
        <w:t xml:space="preserve"> </w:t>
      </w:r>
      <w:r w:rsidR="00D8259F" w:rsidRPr="00C54CB9">
        <w:rPr>
          <w:sz w:val="28"/>
          <w:szCs w:val="28"/>
        </w:rPr>
        <w:t xml:space="preserve">года состоялось </w:t>
      </w:r>
      <w:r w:rsidR="004B4CAF" w:rsidRPr="00C54CB9">
        <w:rPr>
          <w:sz w:val="28"/>
          <w:szCs w:val="28"/>
        </w:rPr>
        <w:t>заседание</w:t>
      </w:r>
      <w:r w:rsidR="00AA1AF0" w:rsidRPr="00C54CB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</w:p>
    <w:p w:rsidR="001610D4" w:rsidRPr="00A9629F" w:rsidRDefault="000D19AC" w:rsidP="00A962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CB9">
        <w:rPr>
          <w:rFonts w:ascii="Times New Roman" w:hAnsi="Times New Roman" w:cs="Times New Roman"/>
          <w:sz w:val="28"/>
          <w:szCs w:val="28"/>
        </w:rPr>
        <w:t xml:space="preserve">В ходе заседания Комиссии рассмотрен вопрос о </w:t>
      </w:r>
      <w:proofErr w:type="gramStart"/>
      <w:r w:rsidRPr="00C54CB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C54CB9">
        <w:rPr>
          <w:rFonts w:ascii="Times New Roman" w:hAnsi="Times New Roman" w:cs="Times New Roman"/>
          <w:sz w:val="28"/>
          <w:szCs w:val="28"/>
        </w:rPr>
        <w:t xml:space="preserve">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заключении ими трудового договора.</w:t>
      </w:r>
      <w:r w:rsidR="00A962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10D4" w:rsidRPr="00A9629F">
        <w:rPr>
          <w:rFonts w:ascii="Times New Roman" w:hAnsi="Times New Roman" w:cs="Times New Roman"/>
          <w:sz w:val="28"/>
          <w:szCs w:val="28"/>
        </w:rPr>
        <w:t>Комиссией было принято решение о том, что отдельные функции по государственному управлению организаци</w:t>
      </w:r>
      <w:r w:rsidR="00726F84" w:rsidRPr="00A9629F">
        <w:rPr>
          <w:rFonts w:ascii="Times New Roman" w:hAnsi="Times New Roman" w:cs="Times New Roman"/>
          <w:sz w:val="28"/>
          <w:szCs w:val="28"/>
        </w:rPr>
        <w:t>и</w:t>
      </w:r>
      <w:r w:rsidR="001610D4" w:rsidRPr="00A9629F">
        <w:rPr>
          <w:rFonts w:ascii="Times New Roman" w:hAnsi="Times New Roman" w:cs="Times New Roman"/>
          <w:sz w:val="28"/>
          <w:szCs w:val="28"/>
        </w:rPr>
        <w:t>, от котор</w:t>
      </w:r>
      <w:r w:rsidR="00726F84" w:rsidRPr="00A9629F">
        <w:rPr>
          <w:rFonts w:ascii="Times New Roman" w:hAnsi="Times New Roman" w:cs="Times New Roman"/>
          <w:sz w:val="28"/>
          <w:szCs w:val="28"/>
        </w:rPr>
        <w:t>ой</w:t>
      </w:r>
      <w:r w:rsidR="001610D4" w:rsidRPr="00A9629F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726F84" w:rsidRPr="00A9629F">
        <w:rPr>
          <w:rFonts w:ascii="Times New Roman" w:hAnsi="Times New Roman" w:cs="Times New Roman"/>
          <w:sz w:val="28"/>
          <w:szCs w:val="28"/>
        </w:rPr>
        <w:t>о</w:t>
      </w:r>
      <w:r w:rsidR="001610D4" w:rsidRPr="00A9629F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726F84" w:rsidRPr="00A9629F">
        <w:rPr>
          <w:rFonts w:ascii="Times New Roman" w:hAnsi="Times New Roman" w:cs="Times New Roman"/>
          <w:sz w:val="28"/>
          <w:szCs w:val="28"/>
        </w:rPr>
        <w:t>е</w:t>
      </w:r>
      <w:r w:rsidR="001610D4" w:rsidRPr="00A9629F">
        <w:rPr>
          <w:rFonts w:ascii="Times New Roman" w:hAnsi="Times New Roman" w:cs="Times New Roman"/>
          <w:sz w:val="28"/>
          <w:szCs w:val="28"/>
        </w:rPr>
        <w:t>, не входил</w:t>
      </w:r>
      <w:r w:rsidR="004836D4" w:rsidRPr="00A9629F">
        <w:rPr>
          <w:rFonts w:ascii="Times New Roman" w:hAnsi="Times New Roman" w:cs="Times New Roman"/>
          <w:sz w:val="28"/>
          <w:szCs w:val="28"/>
        </w:rPr>
        <w:t>и</w:t>
      </w:r>
      <w:r w:rsidR="001610D4" w:rsidRPr="00A9629F">
        <w:rPr>
          <w:rFonts w:ascii="Times New Roman" w:hAnsi="Times New Roman" w:cs="Times New Roman"/>
          <w:sz w:val="28"/>
          <w:szCs w:val="28"/>
        </w:rPr>
        <w:t xml:space="preserve"> в должностные (служебные) обязанности бывш</w:t>
      </w:r>
      <w:r w:rsidR="00726F84" w:rsidRPr="00A9629F">
        <w:rPr>
          <w:rFonts w:ascii="Times New Roman" w:hAnsi="Times New Roman" w:cs="Times New Roman"/>
          <w:sz w:val="28"/>
          <w:szCs w:val="28"/>
        </w:rPr>
        <w:t>его</w:t>
      </w:r>
      <w:r w:rsidR="001610D4" w:rsidRPr="00A9629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726F84" w:rsidRPr="00A9629F">
        <w:rPr>
          <w:rFonts w:ascii="Times New Roman" w:hAnsi="Times New Roman" w:cs="Times New Roman"/>
          <w:sz w:val="28"/>
          <w:szCs w:val="28"/>
        </w:rPr>
        <w:t>ого</w:t>
      </w:r>
      <w:r w:rsidR="001610D4" w:rsidRPr="00A9629F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726F84" w:rsidRPr="00A9629F">
        <w:rPr>
          <w:rFonts w:ascii="Times New Roman" w:hAnsi="Times New Roman" w:cs="Times New Roman"/>
          <w:sz w:val="28"/>
          <w:szCs w:val="28"/>
        </w:rPr>
        <w:t>ого</w:t>
      </w:r>
      <w:r w:rsidR="0023415D" w:rsidRPr="00A9629F">
        <w:rPr>
          <w:rFonts w:ascii="Times New Roman" w:hAnsi="Times New Roman" w:cs="Times New Roman"/>
          <w:sz w:val="28"/>
          <w:szCs w:val="28"/>
        </w:rPr>
        <w:t xml:space="preserve"> </w:t>
      </w:r>
      <w:r w:rsidR="001610D4" w:rsidRPr="00A9629F">
        <w:rPr>
          <w:rFonts w:ascii="Times New Roman" w:hAnsi="Times New Roman" w:cs="Times New Roman"/>
          <w:sz w:val="28"/>
          <w:szCs w:val="28"/>
        </w:rPr>
        <w:t>служащ</w:t>
      </w:r>
      <w:r w:rsidR="00726F84" w:rsidRPr="00A9629F">
        <w:rPr>
          <w:rFonts w:ascii="Times New Roman" w:hAnsi="Times New Roman" w:cs="Times New Roman"/>
          <w:sz w:val="28"/>
          <w:szCs w:val="28"/>
        </w:rPr>
        <w:t>его</w:t>
      </w:r>
      <w:r w:rsidR="001610D4" w:rsidRPr="00A9629F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Калининградской области, им не нарушены обязанности и запреты, связанные с гражданской службой, установленные п.3.1. статьи 17 Федерального закона «О государственной гражданской службе Российской Федерации»  и статья 12 Федерального закона</w:t>
      </w:r>
      <w:proofErr w:type="gramEnd"/>
      <w:r w:rsidR="001610D4" w:rsidRPr="00A9629F">
        <w:rPr>
          <w:rFonts w:ascii="Times New Roman" w:hAnsi="Times New Roman" w:cs="Times New Roman"/>
          <w:sz w:val="28"/>
          <w:szCs w:val="28"/>
        </w:rPr>
        <w:t xml:space="preserve"> от 25 декабря 2008 г. № 273 «О </w:t>
      </w:r>
      <w:proofErr w:type="gramStart"/>
      <w:r w:rsidR="001610D4" w:rsidRPr="00A9629F">
        <w:rPr>
          <w:rFonts w:ascii="Times New Roman" w:hAnsi="Times New Roman" w:cs="Times New Roman"/>
          <w:sz w:val="28"/>
          <w:szCs w:val="28"/>
        </w:rPr>
        <w:t>противодействии</w:t>
      </w:r>
      <w:proofErr w:type="gramEnd"/>
      <w:r w:rsidR="001610D4" w:rsidRPr="00A9629F">
        <w:rPr>
          <w:rFonts w:ascii="Times New Roman" w:hAnsi="Times New Roman" w:cs="Times New Roman"/>
          <w:sz w:val="28"/>
          <w:szCs w:val="28"/>
        </w:rPr>
        <w:t xml:space="preserve"> коррупции».</w:t>
      </w:r>
    </w:p>
    <w:p w:rsidR="004836D4" w:rsidRDefault="004836D4" w:rsidP="00440BDE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4836D4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15D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0C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623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6E4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26F84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9DC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082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2958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D36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629F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5925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CB9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3DD5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56B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13</cp:revision>
  <cp:lastPrinted>2019-10-03T12:14:00Z</cp:lastPrinted>
  <dcterms:created xsi:type="dcterms:W3CDTF">2019-03-28T11:05:00Z</dcterms:created>
  <dcterms:modified xsi:type="dcterms:W3CDTF">2021-08-11T11:45:00Z</dcterms:modified>
</cp:coreProperties>
</file>