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EFB" w:rsidRPr="004A6CB9" w:rsidRDefault="004A6CB9" w:rsidP="004A6CB9">
      <w:pPr>
        <w:pStyle w:val="a3"/>
        <w:spacing w:before="0" w:beforeAutospacing="0" w:after="0" w:afterAutospacing="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831EFB" w:rsidRPr="004A6CB9">
        <w:rPr>
          <w:color w:val="000000"/>
          <w:sz w:val="22"/>
          <w:szCs w:val="22"/>
        </w:rPr>
        <w:t>УТВЕРЖДЕНА</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xml:space="preserve">    </w:t>
      </w:r>
      <w:r w:rsidR="004A6CB9">
        <w:rPr>
          <w:color w:val="000000"/>
          <w:sz w:val="22"/>
          <w:szCs w:val="22"/>
        </w:rPr>
        <w:tab/>
      </w:r>
      <w:r w:rsidR="004A6CB9">
        <w:rPr>
          <w:color w:val="000000"/>
          <w:sz w:val="22"/>
          <w:szCs w:val="22"/>
        </w:rPr>
        <w:tab/>
      </w:r>
      <w:r w:rsidR="004A6CB9">
        <w:rPr>
          <w:color w:val="000000"/>
          <w:sz w:val="22"/>
          <w:szCs w:val="22"/>
        </w:rPr>
        <w:tab/>
      </w:r>
      <w:r w:rsidR="004A6CB9">
        <w:rPr>
          <w:color w:val="000000"/>
          <w:sz w:val="22"/>
          <w:szCs w:val="22"/>
        </w:rPr>
        <w:tab/>
      </w:r>
      <w:r w:rsidR="004A6CB9">
        <w:rPr>
          <w:color w:val="000000"/>
          <w:sz w:val="22"/>
          <w:szCs w:val="22"/>
        </w:rPr>
        <w:tab/>
      </w:r>
      <w:r w:rsidR="004A6CB9">
        <w:rPr>
          <w:color w:val="000000"/>
          <w:sz w:val="22"/>
          <w:szCs w:val="22"/>
        </w:rPr>
        <w:tab/>
      </w:r>
      <w:r w:rsidR="004A6CB9">
        <w:rPr>
          <w:color w:val="000000"/>
          <w:sz w:val="22"/>
          <w:szCs w:val="22"/>
        </w:rPr>
        <w:tab/>
      </w:r>
      <w:r w:rsidR="004A6CB9">
        <w:rPr>
          <w:color w:val="000000"/>
          <w:sz w:val="22"/>
          <w:szCs w:val="22"/>
        </w:rPr>
        <w:tab/>
      </w:r>
      <w:r w:rsidR="004A6CB9">
        <w:rPr>
          <w:color w:val="000000"/>
          <w:sz w:val="22"/>
          <w:szCs w:val="22"/>
        </w:rPr>
        <w:tab/>
      </w:r>
      <w:r w:rsidRPr="004A6CB9">
        <w:rPr>
          <w:color w:val="000000"/>
          <w:sz w:val="22"/>
          <w:szCs w:val="22"/>
        </w:rPr>
        <w:t> приказом руководителя</w:t>
      </w:r>
    </w:p>
    <w:p w:rsidR="00831EFB" w:rsidRPr="004A6CB9" w:rsidRDefault="004A6CB9" w:rsidP="004A6CB9">
      <w:pPr>
        <w:pStyle w:val="a3"/>
        <w:spacing w:before="0" w:beforeAutospacing="0" w:after="0" w:afterAutospacing="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831EFB" w:rsidRPr="004A6CB9">
        <w:rPr>
          <w:color w:val="000000"/>
          <w:sz w:val="22"/>
          <w:szCs w:val="22"/>
        </w:rPr>
        <w:t xml:space="preserve"> Управления Роспотребнадзора </w:t>
      </w:r>
    </w:p>
    <w:p w:rsidR="00831EFB" w:rsidRPr="004A6CB9" w:rsidRDefault="004A6CB9" w:rsidP="004A6CB9">
      <w:pPr>
        <w:pStyle w:val="a3"/>
        <w:spacing w:before="0" w:beforeAutospacing="0" w:after="0" w:afterAutospacing="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831EFB" w:rsidRPr="004A6CB9">
        <w:rPr>
          <w:color w:val="000000"/>
          <w:sz w:val="22"/>
          <w:szCs w:val="22"/>
        </w:rPr>
        <w:t> по Калининградской области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w:t>
      </w:r>
      <w:r w:rsidR="00EB2269">
        <w:rPr>
          <w:color w:val="000000"/>
          <w:sz w:val="22"/>
          <w:szCs w:val="22"/>
        </w:rPr>
        <w:tab/>
      </w:r>
      <w:r w:rsidR="00EB2269">
        <w:rPr>
          <w:color w:val="000000"/>
          <w:sz w:val="22"/>
          <w:szCs w:val="22"/>
        </w:rPr>
        <w:tab/>
      </w:r>
      <w:r w:rsidR="00EB2269">
        <w:rPr>
          <w:color w:val="000000"/>
          <w:sz w:val="22"/>
          <w:szCs w:val="22"/>
        </w:rPr>
        <w:tab/>
      </w:r>
      <w:r w:rsidR="00EB2269">
        <w:rPr>
          <w:color w:val="000000"/>
          <w:sz w:val="22"/>
          <w:szCs w:val="22"/>
        </w:rPr>
        <w:tab/>
      </w:r>
      <w:r w:rsidR="00EB2269">
        <w:rPr>
          <w:color w:val="000000"/>
          <w:sz w:val="22"/>
          <w:szCs w:val="22"/>
        </w:rPr>
        <w:tab/>
      </w:r>
      <w:r w:rsidR="00EB2269">
        <w:rPr>
          <w:color w:val="000000"/>
          <w:sz w:val="22"/>
          <w:szCs w:val="22"/>
        </w:rPr>
        <w:tab/>
      </w:r>
      <w:r w:rsidR="00EB2269">
        <w:rPr>
          <w:color w:val="000000"/>
          <w:sz w:val="22"/>
          <w:szCs w:val="22"/>
        </w:rPr>
        <w:tab/>
      </w:r>
      <w:r w:rsidR="00EB2269">
        <w:rPr>
          <w:color w:val="000000"/>
          <w:sz w:val="22"/>
          <w:szCs w:val="22"/>
        </w:rPr>
        <w:tab/>
      </w:r>
      <w:r w:rsidR="00EB2269">
        <w:rPr>
          <w:color w:val="000000"/>
          <w:sz w:val="22"/>
          <w:szCs w:val="22"/>
        </w:rPr>
        <w:tab/>
      </w:r>
      <w:r w:rsidRPr="004A6CB9">
        <w:rPr>
          <w:color w:val="000000"/>
          <w:sz w:val="22"/>
          <w:szCs w:val="22"/>
        </w:rPr>
        <w:t xml:space="preserve"> от 22 апреля 2013 г. № 52</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w:t>
      </w:r>
    </w:p>
    <w:p w:rsidR="00831EFB" w:rsidRPr="00EB2269" w:rsidRDefault="00EB2269" w:rsidP="004A6CB9">
      <w:pPr>
        <w:pStyle w:val="a3"/>
        <w:spacing w:before="0" w:beforeAutospacing="0" w:after="0" w:afterAutospacing="0"/>
        <w:jc w:val="both"/>
        <w:rPr>
          <w:b/>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831EFB" w:rsidRPr="00EB2269">
        <w:rPr>
          <w:b/>
          <w:color w:val="000000"/>
          <w:sz w:val="22"/>
          <w:szCs w:val="22"/>
        </w:rPr>
        <w:t>ПОЛИТИКА</w:t>
      </w:r>
    </w:p>
    <w:p w:rsidR="00831EFB" w:rsidRPr="00EB2269" w:rsidRDefault="00831EFB" w:rsidP="00EB2269">
      <w:pPr>
        <w:pStyle w:val="a3"/>
        <w:spacing w:before="0" w:beforeAutospacing="0" w:after="0" w:afterAutospacing="0"/>
        <w:jc w:val="center"/>
        <w:rPr>
          <w:b/>
          <w:color w:val="000000"/>
          <w:sz w:val="22"/>
          <w:szCs w:val="22"/>
        </w:rPr>
      </w:pPr>
      <w:r w:rsidRPr="00EB2269">
        <w:rPr>
          <w:b/>
          <w:color w:val="000000"/>
          <w:sz w:val="22"/>
          <w:szCs w:val="22"/>
        </w:rPr>
        <w:t xml:space="preserve">Управления Федеральной службы по надзору в сфере </w:t>
      </w:r>
      <w:r w:rsidR="00766509" w:rsidRPr="00EB2269">
        <w:rPr>
          <w:b/>
          <w:color w:val="000000"/>
          <w:sz w:val="22"/>
          <w:szCs w:val="22"/>
        </w:rPr>
        <w:t xml:space="preserve">защиты прав потребителей и благополучия человека </w:t>
      </w:r>
      <w:r w:rsidRPr="00EB2269">
        <w:rPr>
          <w:b/>
          <w:color w:val="000000"/>
          <w:sz w:val="22"/>
          <w:szCs w:val="22"/>
        </w:rPr>
        <w:t>по Калининградской области в отношении обработки персональных данных и реализации требованийк защите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1.1 Настоящий документ определяет Политику Управления Федеральной службы по надзору</w:t>
      </w:r>
      <w:r w:rsidR="00766509" w:rsidRPr="004A6CB9">
        <w:rPr>
          <w:color w:val="000000"/>
          <w:sz w:val="22"/>
          <w:szCs w:val="22"/>
        </w:rPr>
        <w:t xml:space="preserve"> в сфере защиты</w:t>
      </w:r>
      <w:r w:rsidRPr="004A6CB9">
        <w:rPr>
          <w:color w:val="000000"/>
          <w:sz w:val="22"/>
          <w:szCs w:val="22"/>
        </w:rPr>
        <w:t xml:space="preserve"> </w:t>
      </w:r>
      <w:r w:rsidR="00766509" w:rsidRPr="004A6CB9">
        <w:rPr>
          <w:color w:val="000000"/>
          <w:sz w:val="22"/>
          <w:szCs w:val="22"/>
        </w:rPr>
        <w:t xml:space="preserve">прав потребителей и благополучия человека по Калининградской области ( далее Управление) </w:t>
      </w:r>
      <w:r w:rsidRPr="004A6CB9">
        <w:rPr>
          <w:color w:val="000000"/>
          <w:sz w:val="22"/>
          <w:szCs w:val="22"/>
        </w:rPr>
        <w:t>в отношении обработки персональных данных и реализации требований к защите персональных данных (далее - Политика) в соответствии с требованиями ст. 18.1 Федерального закона от 27.07.2006 № 152-ФЗ «О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1.2 В настоящей Политике используются следующие основные понятия:</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персональные данные - любая информация, относящаяся к прямо или косвенно определённому, или определяемому физическому лицу (субъекту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автоматизированная обработка персональных данных - обработка персональных данных с помощью средств вычислительной техники;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распространение персональных данных - действия, направленные на раскрытие персональных данных неопределённому кругу лиц;</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предоставление персональных данных - действия, направленные на раскрытие персональных данных определённому лицу или определённому кругу лиц;</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2. Принципы обработки персональных данных в Управлении: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2.1 Обработка персональных данных осуществляется на законной и справедливой основе;</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2.2 Обработка персональных данных ограничивается достижением конкретных, заранее определённых и законных целей. Не допускается обработка персональных данных, несовместимая с целями сбора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2.3 Не допускается объединение баз данных, содержащих персональные данные, обработка которых осуществляется в целях, несовместимых между собой;</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2.4 Обработке подлежат только персональные данные, которые отвечают целям их обработки;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lastRenderedPageBreak/>
        <w:t>2.5 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2.6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2.7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3. Правовые основания обработки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Обработка персональных данных в Управлении осуществляется в соответствии с Федеральным законом от 27 июля 2004 г. № 79-ФЗ "О государственной гражданской службе Российской Федерации", Федеральным законом от 27 июля 2006 г. № 152-ФЗ "О персональных данных", Трудовым кодексом Российской Федерации, Указом Президента РФ от 30 мая 2005 г. № 609 "Об утверждении Положения о персональных данных государственного гражданского служащего Российской Федерации и ведении его личного дела",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РФ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4. Цели обработки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Обработка персональных данных в Управлении осуществляется в целях исполнения государственных функций по контролю и надзору в сфере средств массовой информации и массовых коммуникаций, информационных технологий,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целях рассмотрения обращений граждан, а также в целях ведения кадровой работы, в том числе при формировании кадрового резерва Управления и проведении конкурса на замещение вакантных должностей федеральной государственной гражданской службы.</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5. Состав и субъекты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5.1 Оператор осуществляет обработку следующих категорий персональных данных: фамилия, имя, отчество, год, месяц, дата рождения, место рождения, адрес, телефон, семейное положение, социальное положение, имущественное положение, образование, профессия, доходы, ИНН, номер страхового свидетельства государственного пенсионного страхования, номер полиса обязательного медицинского страхования, сведения о документах, удостоверяющих личность.</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5.2 Субъекты персональных данных (физические лица):</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государственные гражданские служащие Управления;</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обслуживающий персонал Управления;</w:t>
      </w:r>
    </w:p>
    <w:p w:rsidR="00766509" w:rsidRPr="004A6CB9" w:rsidRDefault="00766509" w:rsidP="004A6CB9">
      <w:pPr>
        <w:pStyle w:val="a3"/>
        <w:spacing w:before="0" w:beforeAutospacing="0" w:after="0" w:afterAutospacing="0"/>
        <w:jc w:val="both"/>
        <w:rPr>
          <w:color w:val="000000"/>
          <w:sz w:val="22"/>
          <w:szCs w:val="22"/>
        </w:rPr>
      </w:pPr>
      <w:r w:rsidRPr="004A6CB9">
        <w:rPr>
          <w:color w:val="000000"/>
          <w:sz w:val="22"/>
          <w:szCs w:val="22"/>
        </w:rPr>
        <w:t xml:space="preserve">-руководители и (или) представители юридических лиц и индивидуальных предпринимателей, обратившиеся в Управление за выдачей санитарно-эпидемиологических заключений, регистрацией продукции, лицензированием, с уведомлением о начале предпринимательской деятельности </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руководители и (или) представители юридических лиц и индивидуальных предпринимателей, зафиксированные при подготовке и рассмотрении дел об административных правонарушениях;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xml:space="preserve">- </w:t>
      </w:r>
      <w:r w:rsidR="00766509" w:rsidRPr="004A6CB9">
        <w:rPr>
          <w:color w:val="000000"/>
          <w:sz w:val="22"/>
          <w:szCs w:val="22"/>
        </w:rPr>
        <w:t xml:space="preserve">граждане </w:t>
      </w:r>
      <w:r w:rsidRPr="004A6CB9">
        <w:rPr>
          <w:color w:val="000000"/>
          <w:sz w:val="22"/>
          <w:szCs w:val="22"/>
        </w:rPr>
        <w:t>обратившиеся в Управление с обращением, жалобой или заявлением;</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lastRenderedPageBreak/>
        <w:t>- участвующие в конкурсе на замещение вакантной должности федеральной государственной гражданской службы;</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состоящие в кадровом резерве Управления.</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6. Обработка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6.1 Обработка персональных данных осуществляется Управлением с использованием средств автоматизации, а также без использования таких средств (на бумажном носителе информации).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6.2 Оператор не предоставляет и не раскрывает сведения, содержащие персональные данные субъектов,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федеральными законами.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6.3 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без его согласия могут быть переданы:</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в судебные органы в связи с осуществлением правосудия;</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в органы федеральной службы безопасности;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в органы прокуратуры;</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в органы полиции;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в иные органы и организации в случаях, установленных нормативными правовыми актами, обязательными для исполнения.</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6.4 Сроки хранения носителей персональных данных определены Номенклатурой Управления. Порядок уничтожения носителей персональных данных установлен Инструкцией по делопроизводству.</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7. Конфиденциальность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7.1 Информация, относящаяся к персональным данным, ставшая известной в связи с реализацией трудовых отношений и в связи с оказанием государственных услуг и осуществлением государственных функций, является конфиденциальной информацией и охраняется законом.</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7.2 Государственные гражданские служащие и иные лица, получившие доступ к обрабатываемым персональным данным, подписали обязательство о неразглашении конфиденциальной информации,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 Права субъектов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 Субъект персональных данных имеет право на получение информации, касающейся обработки его персональных данных, в том числе содержащей:</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8.1.1 подтверждение факта обработки персональных данных Оператором;</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8.1.2 правовые основания и цели обработки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8.1.3 цели и применяемые Оператором способы обработки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8.1.4 наименование и место нахождения Оператора, сведения о лицах (за исключением сотрудников/работников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8.1.6 сроки обработки персональных данных, в том числе сроки их хранения;</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8.1.7 порядок осуществления субъектом персональных данных прав, предусмотренных Федеральным законом «О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8.1.8 информацию об осуществлённой или о предполагаемой трансграничной передаче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8.1.10 иные сведения, предусмотренные Федеральным законом «О персональных данных» или другими федеральными законами.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xml:space="preserve">8.2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w:t>
      </w:r>
      <w:r w:rsidRPr="004A6CB9">
        <w:rPr>
          <w:color w:val="000000"/>
          <w:sz w:val="22"/>
          <w:szCs w:val="22"/>
        </w:rPr>
        <w:lastRenderedPageBreak/>
        <w:t>для заявленной цели обработки, а также принимать предусмотренные законом меры по защите своих прав.</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8.3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вышестоящий орган по защите прав субъектов персональных данных (Федеральная служба по надзору в сфере связи, информационных технологий и массовых коммуникаций - Роскомнадзор) или в судебном порядке.</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8.4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8.5 Иные права, определённые главой 3 Федерального закона «О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9. Меры, направленные на обеспечение выполнения Управлением обязанностей, предусмотренных ст. ст. 18.1, 19 Федерального закона «О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9.1 Назначен ответственный за организацию обработки персональных данных в Управлении.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xml:space="preserve">9.2 Приказом руководителя Управления </w:t>
      </w:r>
      <w:r w:rsidR="00766509" w:rsidRPr="004A6CB9">
        <w:rPr>
          <w:color w:val="000000"/>
          <w:sz w:val="22"/>
          <w:szCs w:val="22"/>
        </w:rPr>
        <w:t xml:space="preserve">Роспотребнадзора </w:t>
      </w:r>
      <w:r w:rsidRPr="004A6CB9">
        <w:rPr>
          <w:color w:val="000000"/>
          <w:sz w:val="22"/>
          <w:szCs w:val="22"/>
        </w:rPr>
        <w:t>по Калининградской области утверждены Положение об обработке персональных данных в Управлении, другие локальные акты, устанавливающее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9.3 Применяются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 в информационных системах персональных данных Управления.</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9.4 При обработке персональных данных, осуществляемой без использования средств автоматизации, выполняются требования, установленные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9.5 В целях осуществления внутреннего контроля соответствия обработки персональных данных установленным требованиям в Управлении организовано проведение периодических проверок условий обработки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9.6 Осуществляется ознакомление государственных гражданских служащих Управления,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xml:space="preserve">9.7 Управление </w:t>
      </w:r>
      <w:r w:rsidR="00EA608B" w:rsidRPr="004A6CB9">
        <w:rPr>
          <w:color w:val="000000"/>
          <w:sz w:val="22"/>
          <w:szCs w:val="22"/>
        </w:rPr>
        <w:t xml:space="preserve">Роспотребнадзора </w:t>
      </w:r>
      <w:r w:rsidRPr="004A6CB9">
        <w:rPr>
          <w:color w:val="000000"/>
          <w:sz w:val="22"/>
          <w:szCs w:val="22"/>
        </w:rPr>
        <w:t>по Калининградской области несёт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w:t>
      </w:r>
    </w:p>
    <w:p w:rsidR="00831EFB" w:rsidRPr="004A6CB9" w:rsidRDefault="00831EFB" w:rsidP="004A6CB9">
      <w:pPr>
        <w:pStyle w:val="a3"/>
        <w:spacing w:before="0" w:beforeAutospacing="0" w:after="0" w:afterAutospacing="0"/>
        <w:jc w:val="both"/>
        <w:rPr>
          <w:color w:val="000000"/>
          <w:sz w:val="22"/>
          <w:szCs w:val="22"/>
        </w:rPr>
      </w:pPr>
      <w:r w:rsidRPr="004A6CB9">
        <w:rPr>
          <w:color w:val="000000"/>
          <w:sz w:val="22"/>
          <w:szCs w:val="22"/>
        </w:rPr>
        <w:t xml:space="preserve">9.8 Управление Федеральной службы по надзору в сфере </w:t>
      </w:r>
      <w:r w:rsidR="00A0459D" w:rsidRPr="004A6CB9">
        <w:rPr>
          <w:color w:val="000000"/>
          <w:sz w:val="22"/>
          <w:szCs w:val="22"/>
        </w:rPr>
        <w:t xml:space="preserve">защиты прав потребителей и благополучия человека </w:t>
      </w:r>
      <w:r w:rsidRPr="004A6CB9">
        <w:rPr>
          <w:color w:val="000000"/>
          <w:sz w:val="22"/>
          <w:szCs w:val="22"/>
        </w:rPr>
        <w:t>по Калининградской области включено в Реестр операторов персональных данн</w:t>
      </w:r>
      <w:r w:rsidR="00A0459D" w:rsidRPr="004A6CB9">
        <w:rPr>
          <w:color w:val="000000"/>
          <w:sz w:val="22"/>
          <w:szCs w:val="22"/>
        </w:rPr>
        <w:t>ых, регистрационный № 08-0029993 от 12.12</w:t>
      </w:r>
      <w:r w:rsidRPr="004A6CB9">
        <w:rPr>
          <w:color w:val="000000"/>
          <w:sz w:val="22"/>
          <w:szCs w:val="22"/>
        </w:rPr>
        <w:t>.2008.</w:t>
      </w:r>
    </w:p>
    <w:p w:rsidR="006E33BB" w:rsidRPr="004A6CB9" w:rsidRDefault="006E33BB" w:rsidP="004A6CB9">
      <w:pPr>
        <w:spacing w:after="0" w:line="240" w:lineRule="auto"/>
        <w:jc w:val="both"/>
        <w:rPr>
          <w:rFonts w:ascii="Times New Roman" w:hAnsi="Times New Roman" w:cs="Times New Roman"/>
        </w:rPr>
      </w:pPr>
    </w:p>
    <w:sectPr w:rsidR="006E33BB" w:rsidRPr="004A6CB9" w:rsidSect="006E33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1EFB"/>
    <w:rsid w:val="0000007F"/>
    <w:rsid w:val="0000056F"/>
    <w:rsid w:val="00000DDC"/>
    <w:rsid w:val="00000E5D"/>
    <w:rsid w:val="00001004"/>
    <w:rsid w:val="00001036"/>
    <w:rsid w:val="00002817"/>
    <w:rsid w:val="000035ED"/>
    <w:rsid w:val="00003A6C"/>
    <w:rsid w:val="00003DB8"/>
    <w:rsid w:val="00005B0C"/>
    <w:rsid w:val="00005C3F"/>
    <w:rsid w:val="0000654D"/>
    <w:rsid w:val="00006621"/>
    <w:rsid w:val="00006ED8"/>
    <w:rsid w:val="000070C5"/>
    <w:rsid w:val="00007140"/>
    <w:rsid w:val="000072A8"/>
    <w:rsid w:val="00007482"/>
    <w:rsid w:val="000075CE"/>
    <w:rsid w:val="00007C45"/>
    <w:rsid w:val="000101FA"/>
    <w:rsid w:val="000107B9"/>
    <w:rsid w:val="0001082E"/>
    <w:rsid w:val="00010E88"/>
    <w:rsid w:val="00010F2A"/>
    <w:rsid w:val="00011675"/>
    <w:rsid w:val="00011692"/>
    <w:rsid w:val="00012179"/>
    <w:rsid w:val="000121E0"/>
    <w:rsid w:val="000123D7"/>
    <w:rsid w:val="000128BC"/>
    <w:rsid w:val="00012A66"/>
    <w:rsid w:val="00013076"/>
    <w:rsid w:val="000135B0"/>
    <w:rsid w:val="0001362A"/>
    <w:rsid w:val="0001402B"/>
    <w:rsid w:val="00014441"/>
    <w:rsid w:val="00015845"/>
    <w:rsid w:val="000167A7"/>
    <w:rsid w:val="00016B8D"/>
    <w:rsid w:val="00016DBA"/>
    <w:rsid w:val="000178D1"/>
    <w:rsid w:val="00017AF3"/>
    <w:rsid w:val="00017B43"/>
    <w:rsid w:val="00020658"/>
    <w:rsid w:val="00020B81"/>
    <w:rsid w:val="00020E0F"/>
    <w:rsid w:val="00021238"/>
    <w:rsid w:val="0002128D"/>
    <w:rsid w:val="00021FF1"/>
    <w:rsid w:val="00022951"/>
    <w:rsid w:val="000231DE"/>
    <w:rsid w:val="000232C8"/>
    <w:rsid w:val="00024388"/>
    <w:rsid w:val="000245AB"/>
    <w:rsid w:val="000255D6"/>
    <w:rsid w:val="00025845"/>
    <w:rsid w:val="00026485"/>
    <w:rsid w:val="000274DE"/>
    <w:rsid w:val="000277F9"/>
    <w:rsid w:val="00027B7E"/>
    <w:rsid w:val="000302DF"/>
    <w:rsid w:val="000305F0"/>
    <w:rsid w:val="00031BBF"/>
    <w:rsid w:val="00031D33"/>
    <w:rsid w:val="00032E86"/>
    <w:rsid w:val="00034689"/>
    <w:rsid w:val="00035836"/>
    <w:rsid w:val="0003597F"/>
    <w:rsid w:val="00035E89"/>
    <w:rsid w:val="0003639F"/>
    <w:rsid w:val="00036697"/>
    <w:rsid w:val="00037502"/>
    <w:rsid w:val="00037B0C"/>
    <w:rsid w:val="0004135C"/>
    <w:rsid w:val="0004186D"/>
    <w:rsid w:val="00041D51"/>
    <w:rsid w:val="000426C9"/>
    <w:rsid w:val="00043162"/>
    <w:rsid w:val="00043E31"/>
    <w:rsid w:val="00044A15"/>
    <w:rsid w:val="00044E9D"/>
    <w:rsid w:val="00045016"/>
    <w:rsid w:val="0004526C"/>
    <w:rsid w:val="00045D1E"/>
    <w:rsid w:val="00046960"/>
    <w:rsid w:val="00047117"/>
    <w:rsid w:val="00047747"/>
    <w:rsid w:val="00050132"/>
    <w:rsid w:val="000501C0"/>
    <w:rsid w:val="0005021C"/>
    <w:rsid w:val="00050DFA"/>
    <w:rsid w:val="00051742"/>
    <w:rsid w:val="00051AD9"/>
    <w:rsid w:val="00051E85"/>
    <w:rsid w:val="0005261B"/>
    <w:rsid w:val="00053000"/>
    <w:rsid w:val="00053674"/>
    <w:rsid w:val="00053D16"/>
    <w:rsid w:val="00053D53"/>
    <w:rsid w:val="00053E3D"/>
    <w:rsid w:val="00053F29"/>
    <w:rsid w:val="00054250"/>
    <w:rsid w:val="0005426F"/>
    <w:rsid w:val="00055C35"/>
    <w:rsid w:val="000568D8"/>
    <w:rsid w:val="00056BD9"/>
    <w:rsid w:val="00057A2B"/>
    <w:rsid w:val="00060280"/>
    <w:rsid w:val="0006087C"/>
    <w:rsid w:val="0006181C"/>
    <w:rsid w:val="00061865"/>
    <w:rsid w:val="00061AD6"/>
    <w:rsid w:val="00063DE1"/>
    <w:rsid w:val="000645ED"/>
    <w:rsid w:val="00065479"/>
    <w:rsid w:val="000654E4"/>
    <w:rsid w:val="0006567E"/>
    <w:rsid w:val="00065740"/>
    <w:rsid w:val="00065A8F"/>
    <w:rsid w:val="00065D5C"/>
    <w:rsid w:val="000666C3"/>
    <w:rsid w:val="00066A2B"/>
    <w:rsid w:val="00066F48"/>
    <w:rsid w:val="000671AE"/>
    <w:rsid w:val="00067B2D"/>
    <w:rsid w:val="00070217"/>
    <w:rsid w:val="00070330"/>
    <w:rsid w:val="00070C89"/>
    <w:rsid w:val="00070D2C"/>
    <w:rsid w:val="000714A9"/>
    <w:rsid w:val="00072A7D"/>
    <w:rsid w:val="00073EBD"/>
    <w:rsid w:val="00074436"/>
    <w:rsid w:val="00074811"/>
    <w:rsid w:val="00075E92"/>
    <w:rsid w:val="00076ADD"/>
    <w:rsid w:val="00076E23"/>
    <w:rsid w:val="000775F0"/>
    <w:rsid w:val="000778FB"/>
    <w:rsid w:val="00077B40"/>
    <w:rsid w:val="000801BD"/>
    <w:rsid w:val="000802F0"/>
    <w:rsid w:val="00080879"/>
    <w:rsid w:val="00080A88"/>
    <w:rsid w:val="000812EF"/>
    <w:rsid w:val="00081B8E"/>
    <w:rsid w:val="00081BB5"/>
    <w:rsid w:val="00081BDF"/>
    <w:rsid w:val="00081D7D"/>
    <w:rsid w:val="000828EB"/>
    <w:rsid w:val="00082A7A"/>
    <w:rsid w:val="00083055"/>
    <w:rsid w:val="00083094"/>
    <w:rsid w:val="000839A1"/>
    <w:rsid w:val="00083CD8"/>
    <w:rsid w:val="000844B7"/>
    <w:rsid w:val="000845B3"/>
    <w:rsid w:val="000857AE"/>
    <w:rsid w:val="00085AB8"/>
    <w:rsid w:val="00087215"/>
    <w:rsid w:val="00087789"/>
    <w:rsid w:val="000879F3"/>
    <w:rsid w:val="00087EDF"/>
    <w:rsid w:val="0009091C"/>
    <w:rsid w:val="00090AD2"/>
    <w:rsid w:val="00090CE7"/>
    <w:rsid w:val="00091170"/>
    <w:rsid w:val="00091ABD"/>
    <w:rsid w:val="00092260"/>
    <w:rsid w:val="000922C1"/>
    <w:rsid w:val="000927BC"/>
    <w:rsid w:val="00092912"/>
    <w:rsid w:val="00092B0B"/>
    <w:rsid w:val="00092B6E"/>
    <w:rsid w:val="00093E78"/>
    <w:rsid w:val="00094E83"/>
    <w:rsid w:val="0009577F"/>
    <w:rsid w:val="000959A0"/>
    <w:rsid w:val="000959B0"/>
    <w:rsid w:val="00096089"/>
    <w:rsid w:val="0009637A"/>
    <w:rsid w:val="0009652A"/>
    <w:rsid w:val="00096A27"/>
    <w:rsid w:val="00096EFC"/>
    <w:rsid w:val="000972A4"/>
    <w:rsid w:val="000A00EE"/>
    <w:rsid w:val="000A0CB1"/>
    <w:rsid w:val="000A0DE8"/>
    <w:rsid w:val="000A1386"/>
    <w:rsid w:val="000A25DC"/>
    <w:rsid w:val="000A2E95"/>
    <w:rsid w:val="000A33C7"/>
    <w:rsid w:val="000A3AAB"/>
    <w:rsid w:val="000A3F8D"/>
    <w:rsid w:val="000A4037"/>
    <w:rsid w:val="000A46F3"/>
    <w:rsid w:val="000A4FDF"/>
    <w:rsid w:val="000B116F"/>
    <w:rsid w:val="000B13B1"/>
    <w:rsid w:val="000B279A"/>
    <w:rsid w:val="000B3133"/>
    <w:rsid w:val="000B3270"/>
    <w:rsid w:val="000B33B2"/>
    <w:rsid w:val="000B364F"/>
    <w:rsid w:val="000B37AC"/>
    <w:rsid w:val="000B3990"/>
    <w:rsid w:val="000B3F72"/>
    <w:rsid w:val="000B612F"/>
    <w:rsid w:val="000B6344"/>
    <w:rsid w:val="000B7544"/>
    <w:rsid w:val="000B77D7"/>
    <w:rsid w:val="000B7867"/>
    <w:rsid w:val="000C0977"/>
    <w:rsid w:val="000C0CE5"/>
    <w:rsid w:val="000C1F50"/>
    <w:rsid w:val="000C290B"/>
    <w:rsid w:val="000C2AF4"/>
    <w:rsid w:val="000C3472"/>
    <w:rsid w:val="000C3AA1"/>
    <w:rsid w:val="000C3CD1"/>
    <w:rsid w:val="000C4179"/>
    <w:rsid w:val="000C45FD"/>
    <w:rsid w:val="000C460C"/>
    <w:rsid w:val="000C49E0"/>
    <w:rsid w:val="000C4C00"/>
    <w:rsid w:val="000C5A5E"/>
    <w:rsid w:val="000C63AA"/>
    <w:rsid w:val="000C6951"/>
    <w:rsid w:val="000C6B86"/>
    <w:rsid w:val="000C6E33"/>
    <w:rsid w:val="000D01C0"/>
    <w:rsid w:val="000D0861"/>
    <w:rsid w:val="000D0A0B"/>
    <w:rsid w:val="000D1704"/>
    <w:rsid w:val="000D1B68"/>
    <w:rsid w:val="000D24FA"/>
    <w:rsid w:val="000D2B75"/>
    <w:rsid w:val="000D3168"/>
    <w:rsid w:val="000D35E3"/>
    <w:rsid w:val="000D36C0"/>
    <w:rsid w:val="000D39EE"/>
    <w:rsid w:val="000D3C6D"/>
    <w:rsid w:val="000D3EA8"/>
    <w:rsid w:val="000D4562"/>
    <w:rsid w:val="000D4FA5"/>
    <w:rsid w:val="000D6695"/>
    <w:rsid w:val="000D6DA4"/>
    <w:rsid w:val="000D7280"/>
    <w:rsid w:val="000D72BB"/>
    <w:rsid w:val="000D7F96"/>
    <w:rsid w:val="000E1205"/>
    <w:rsid w:val="000E1ADE"/>
    <w:rsid w:val="000E1C14"/>
    <w:rsid w:val="000E234A"/>
    <w:rsid w:val="000E4EA9"/>
    <w:rsid w:val="000E55C4"/>
    <w:rsid w:val="000E5849"/>
    <w:rsid w:val="000E60B3"/>
    <w:rsid w:val="000E6289"/>
    <w:rsid w:val="000E63DB"/>
    <w:rsid w:val="000E7F4B"/>
    <w:rsid w:val="000F0F38"/>
    <w:rsid w:val="000F1326"/>
    <w:rsid w:val="000F1537"/>
    <w:rsid w:val="000F3F13"/>
    <w:rsid w:val="000F4016"/>
    <w:rsid w:val="000F4380"/>
    <w:rsid w:val="000F4663"/>
    <w:rsid w:val="000F55EF"/>
    <w:rsid w:val="000F6397"/>
    <w:rsid w:val="000F6903"/>
    <w:rsid w:val="000F752D"/>
    <w:rsid w:val="00100162"/>
    <w:rsid w:val="00100827"/>
    <w:rsid w:val="00100DAE"/>
    <w:rsid w:val="001013D4"/>
    <w:rsid w:val="00102DC9"/>
    <w:rsid w:val="00102F4C"/>
    <w:rsid w:val="0010408D"/>
    <w:rsid w:val="0010518B"/>
    <w:rsid w:val="00106003"/>
    <w:rsid w:val="001060D5"/>
    <w:rsid w:val="0011039F"/>
    <w:rsid w:val="00110607"/>
    <w:rsid w:val="00110CFF"/>
    <w:rsid w:val="00110D73"/>
    <w:rsid w:val="00111DC8"/>
    <w:rsid w:val="001146E7"/>
    <w:rsid w:val="001148A3"/>
    <w:rsid w:val="00114D21"/>
    <w:rsid w:val="001153A2"/>
    <w:rsid w:val="001165AA"/>
    <w:rsid w:val="0011732C"/>
    <w:rsid w:val="0011743E"/>
    <w:rsid w:val="00117538"/>
    <w:rsid w:val="00117D01"/>
    <w:rsid w:val="001201E6"/>
    <w:rsid w:val="00121CF4"/>
    <w:rsid w:val="00122274"/>
    <w:rsid w:val="001229BE"/>
    <w:rsid w:val="00122F67"/>
    <w:rsid w:val="00123545"/>
    <w:rsid w:val="00123B9B"/>
    <w:rsid w:val="00123FE1"/>
    <w:rsid w:val="00124C85"/>
    <w:rsid w:val="001258DF"/>
    <w:rsid w:val="00126E07"/>
    <w:rsid w:val="00127413"/>
    <w:rsid w:val="00127556"/>
    <w:rsid w:val="00127721"/>
    <w:rsid w:val="0012795A"/>
    <w:rsid w:val="001303B1"/>
    <w:rsid w:val="0013104D"/>
    <w:rsid w:val="0013106B"/>
    <w:rsid w:val="001310D8"/>
    <w:rsid w:val="00131327"/>
    <w:rsid w:val="00131BF4"/>
    <w:rsid w:val="00131D3E"/>
    <w:rsid w:val="00131E39"/>
    <w:rsid w:val="0013212B"/>
    <w:rsid w:val="001334A3"/>
    <w:rsid w:val="00133532"/>
    <w:rsid w:val="00133A58"/>
    <w:rsid w:val="0013475D"/>
    <w:rsid w:val="001349A6"/>
    <w:rsid w:val="00134A70"/>
    <w:rsid w:val="00134C22"/>
    <w:rsid w:val="00134C30"/>
    <w:rsid w:val="00134F8D"/>
    <w:rsid w:val="0013551F"/>
    <w:rsid w:val="00135AD7"/>
    <w:rsid w:val="001364E9"/>
    <w:rsid w:val="00136ED7"/>
    <w:rsid w:val="00136F41"/>
    <w:rsid w:val="001373A2"/>
    <w:rsid w:val="00137CA9"/>
    <w:rsid w:val="001400C0"/>
    <w:rsid w:val="001400FB"/>
    <w:rsid w:val="001402C4"/>
    <w:rsid w:val="001418EC"/>
    <w:rsid w:val="00141F9B"/>
    <w:rsid w:val="00142FA2"/>
    <w:rsid w:val="001442ED"/>
    <w:rsid w:val="00144623"/>
    <w:rsid w:val="001456A6"/>
    <w:rsid w:val="00145A5D"/>
    <w:rsid w:val="00145B58"/>
    <w:rsid w:val="00146221"/>
    <w:rsid w:val="00147E67"/>
    <w:rsid w:val="00150170"/>
    <w:rsid w:val="0015138B"/>
    <w:rsid w:val="00151A6E"/>
    <w:rsid w:val="00151A92"/>
    <w:rsid w:val="00151BB6"/>
    <w:rsid w:val="00152D7B"/>
    <w:rsid w:val="001532FB"/>
    <w:rsid w:val="0015362C"/>
    <w:rsid w:val="00153D60"/>
    <w:rsid w:val="001544D8"/>
    <w:rsid w:val="001544F0"/>
    <w:rsid w:val="00154A15"/>
    <w:rsid w:val="001563A3"/>
    <w:rsid w:val="00156592"/>
    <w:rsid w:val="001566B3"/>
    <w:rsid w:val="00156821"/>
    <w:rsid w:val="00156C97"/>
    <w:rsid w:val="001574B9"/>
    <w:rsid w:val="0015794B"/>
    <w:rsid w:val="00157D62"/>
    <w:rsid w:val="00160365"/>
    <w:rsid w:val="00160915"/>
    <w:rsid w:val="001609DA"/>
    <w:rsid w:val="00161BEE"/>
    <w:rsid w:val="00162DBD"/>
    <w:rsid w:val="00163126"/>
    <w:rsid w:val="00163304"/>
    <w:rsid w:val="00164128"/>
    <w:rsid w:val="00164A3A"/>
    <w:rsid w:val="00165621"/>
    <w:rsid w:val="00165A45"/>
    <w:rsid w:val="00165ACB"/>
    <w:rsid w:val="00166041"/>
    <w:rsid w:val="001661E4"/>
    <w:rsid w:val="0016648A"/>
    <w:rsid w:val="00167200"/>
    <w:rsid w:val="0017077A"/>
    <w:rsid w:val="001728F1"/>
    <w:rsid w:val="00172A14"/>
    <w:rsid w:val="00173AB2"/>
    <w:rsid w:val="00173ADA"/>
    <w:rsid w:val="00173E73"/>
    <w:rsid w:val="00174B39"/>
    <w:rsid w:val="00175234"/>
    <w:rsid w:val="00175431"/>
    <w:rsid w:val="00175A10"/>
    <w:rsid w:val="00175CEC"/>
    <w:rsid w:val="00176C25"/>
    <w:rsid w:val="00180484"/>
    <w:rsid w:val="00180A2E"/>
    <w:rsid w:val="00180AB5"/>
    <w:rsid w:val="00180C78"/>
    <w:rsid w:val="00181DC1"/>
    <w:rsid w:val="001829C0"/>
    <w:rsid w:val="00182BED"/>
    <w:rsid w:val="00183568"/>
    <w:rsid w:val="001845D1"/>
    <w:rsid w:val="001845EB"/>
    <w:rsid w:val="00184C00"/>
    <w:rsid w:val="00185806"/>
    <w:rsid w:val="00187090"/>
    <w:rsid w:val="00187A53"/>
    <w:rsid w:val="00187BB6"/>
    <w:rsid w:val="00190D05"/>
    <w:rsid w:val="00191051"/>
    <w:rsid w:val="001910D1"/>
    <w:rsid w:val="0019152B"/>
    <w:rsid w:val="001923C9"/>
    <w:rsid w:val="00192AE8"/>
    <w:rsid w:val="00192DDF"/>
    <w:rsid w:val="00193E5C"/>
    <w:rsid w:val="0019416E"/>
    <w:rsid w:val="001945DF"/>
    <w:rsid w:val="0019464B"/>
    <w:rsid w:val="00194F23"/>
    <w:rsid w:val="00195E47"/>
    <w:rsid w:val="00196042"/>
    <w:rsid w:val="00196CC1"/>
    <w:rsid w:val="00196CD2"/>
    <w:rsid w:val="00197101"/>
    <w:rsid w:val="0019726D"/>
    <w:rsid w:val="0019784D"/>
    <w:rsid w:val="001A01AD"/>
    <w:rsid w:val="001A16FA"/>
    <w:rsid w:val="001A1798"/>
    <w:rsid w:val="001A1A2B"/>
    <w:rsid w:val="001A1AA9"/>
    <w:rsid w:val="001A2A35"/>
    <w:rsid w:val="001A3BC5"/>
    <w:rsid w:val="001A3C71"/>
    <w:rsid w:val="001A42E0"/>
    <w:rsid w:val="001A4980"/>
    <w:rsid w:val="001A4C25"/>
    <w:rsid w:val="001A541D"/>
    <w:rsid w:val="001A5FE8"/>
    <w:rsid w:val="001A64E0"/>
    <w:rsid w:val="001A6521"/>
    <w:rsid w:val="001A709F"/>
    <w:rsid w:val="001A7E37"/>
    <w:rsid w:val="001B0630"/>
    <w:rsid w:val="001B122D"/>
    <w:rsid w:val="001B1D0B"/>
    <w:rsid w:val="001B23C1"/>
    <w:rsid w:val="001B246E"/>
    <w:rsid w:val="001B3278"/>
    <w:rsid w:val="001B35AA"/>
    <w:rsid w:val="001B40D2"/>
    <w:rsid w:val="001B438B"/>
    <w:rsid w:val="001B45D5"/>
    <w:rsid w:val="001B4B90"/>
    <w:rsid w:val="001B6590"/>
    <w:rsid w:val="001B6C27"/>
    <w:rsid w:val="001B6E95"/>
    <w:rsid w:val="001B7185"/>
    <w:rsid w:val="001B7B60"/>
    <w:rsid w:val="001C00AB"/>
    <w:rsid w:val="001C0309"/>
    <w:rsid w:val="001C0567"/>
    <w:rsid w:val="001C09AF"/>
    <w:rsid w:val="001C09FB"/>
    <w:rsid w:val="001C0D22"/>
    <w:rsid w:val="001C108A"/>
    <w:rsid w:val="001C1F50"/>
    <w:rsid w:val="001C34DB"/>
    <w:rsid w:val="001C37FE"/>
    <w:rsid w:val="001C4C7F"/>
    <w:rsid w:val="001C5E1D"/>
    <w:rsid w:val="001C6512"/>
    <w:rsid w:val="001C689F"/>
    <w:rsid w:val="001C743D"/>
    <w:rsid w:val="001C7469"/>
    <w:rsid w:val="001C7854"/>
    <w:rsid w:val="001D02CD"/>
    <w:rsid w:val="001D05AB"/>
    <w:rsid w:val="001D0691"/>
    <w:rsid w:val="001D1A32"/>
    <w:rsid w:val="001D1D1B"/>
    <w:rsid w:val="001D26A6"/>
    <w:rsid w:val="001D26C1"/>
    <w:rsid w:val="001D34F5"/>
    <w:rsid w:val="001D384F"/>
    <w:rsid w:val="001D396B"/>
    <w:rsid w:val="001D4508"/>
    <w:rsid w:val="001D4756"/>
    <w:rsid w:val="001D4AA2"/>
    <w:rsid w:val="001D4BCC"/>
    <w:rsid w:val="001D5403"/>
    <w:rsid w:val="001D5EA9"/>
    <w:rsid w:val="001D5F74"/>
    <w:rsid w:val="001D6265"/>
    <w:rsid w:val="001D7DC0"/>
    <w:rsid w:val="001E02E6"/>
    <w:rsid w:val="001E06D3"/>
    <w:rsid w:val="001E0CD4"/>
    <w:rsid w:val="001E19E9"/>
    <w:rsid w:val="001E2AEA"/>
    <w:rsid w:val="001E33E7"/>
    <w:rsid w:val="001E3669"/>
    <w:rsid w:val="001E5320"/>
    <w:rsid w:val="001E5EAC"/>
    <w:rsid w:val="001E6784"/>
    <w:rsid w:val="001E6BA2"/>
    <w:rsid w:val="001E7930"/>
    <w:rsid w:val="001E7DC0"/>
    <w:rsid w:val="001F0071"/>
    <w:rsid w:val="001F02FF"/>
    <w:rsid w:val="001F0345"/>
    <w:rsid w:val="001F1ED5"/>
    <w:rsid w:val="001F2FBF"/>
    <w:rsid w:val="001F340E"/>
    <w:rsid w:val="001F4334"/>
    <w:rsid w:val="001F43A5"/>
    <w:rsid w:val="001F491F"/>
    <w:rsid w:val="001F50E4"/>
    <w:rsid w:val="001F5A55"/>
    <w:rsid w:val="001F5AD9"/>
    <w:rsid w:val="001F5AFB"/>
    <w:rsid w:val="001F6ABA"/>
    <w:rsid w:val="001F76FE"/>
    <w:rsid w:val="001F78C4"/>
    <w:rsid w:val="00200064"/>
    <w:rsid w:val="00201CAF"/>
    <w:rsid w:val="002026F0"/>
    <w:rsid w:val="00202B4D"/>
    <w:rsid w:val="00203882"/>
    <w:rsid w:val="00203A3F"/>
    <w:rsid w:val="00203C1A"/>
    <w:rsid w:val="00203E59"/>
    <w:rsid w:val="0020431E"/>
    <w:rsid w:val="00204822"/>
    <w:rsid w:val="0020488B"/>
    <w:rsid w:val="00204928"/>
    <w:rsid w:val="00204A60"/>
    <w:rsid w:val="00204E10"/>
    <w:rsid w:val="002058C1"/>
    <w:rsid w:val="002060E4"/>
    <w:rsid w:val="002063C9"/>
    <w:rsid w:val="0020667D"/>
    <w:rsid w:val="00206EA5"/>
    <w:rsid w:val="002070D2"/>
    <w:rsid w:val="0020749A"/>
    <w:rsid w:val="0021007A"/>
    <w:rsid w:val="00210855"/>
    <w:rsid w:val="00211013"/>
    <w:rsid w:val="00211618"/>
    <w:rsid w:val="00211EF1"/>
    <w:rsid w:val="00212389"/>
    <w:rsid w:val="0021276C"/>
    <w:rsid w:val="00212A61"/>
    <w:rsid w:val="00212D24"/>
    <w:rsid w:val="00213282"/>
    <w:rsid w:val="002133C0"/>
    <w:rsid w:val="00214955"/>
    <w:rsid w:val="00215360"/>
    <w:rsid w:val="00215623"/>
    <w:rsid w:val="00215C45"/>
    <w:rsid w:val="002165AF"/>
    <w:rsid w:val="00217672"/>
    <w:rsid w:val="00217727"/>
    <w:rsid w:val="00217D34"/>
    <w:rsid w:val="002200E5"/>
    <w:rsid w:val="00220175"/>
    <w:rsid w:val="002206FC"/>
    <w:rsid w:val="00220A9E"/>
    <w:rsid w:val="00220E18"/>
    <w:rsid w:val="00221583"/>
    <w:rsid w:val="00221617"/>
    <w:rsid w:val="00223079"/>
    <w:rsid w:val="002233BA"/>
    <w:rsid w:val="0022366F"/>
    <w:rsid w:val="002236D2"/>
    <w:rsid w:val="00223732"/>
    <w:rsid w:val="00224C36"/>
    <w:rsid w:val="00224CBE"/>
    <w:rsid w:val="00224FC5"/>
    <w:rsid w:val="00225009"/>
    <w:rsid w:val="00225EDC"/>
    <w:rsid w:val="00226369"/>
    <w:rsid w:val="002266FB"/>
    <w:rsid w:val="00226B0D"/>
    <w:rsid w:val="00227BB0"/>
    <w:rsid w:val="002304DF"/>
    <w:rsid w:val="00230857"/>
    <w:rsid w:val="0023098C"/>
    <w:rsid w:val="00231064"/>
    <w:rsid w:val="00231953"/>
    <w:rsid w:val="00232F52"/>
    <w:rsid w:val="00234535"/>
    <w:rsid w:val="002351F0"/>
    <w:rsid w:val="00235897"/>
    <w:rsid w:val="00235929"/>
    <w:rsid w:val="00235FAB"/>
    <w:rsid w:val="00237000"/>
    <w:rsid w:val="00237354"/>
    <w:rsid w:val="0023770E"/>
    <w:rsid w:val="002411F1"/>
    <w:rsid w:val="00241B90"/>
    <w:rsid w:val="002422DD"/>
    <w:rsid w:val="00242EDF"/>
    <w:rsid w:val="00243127"/>
    <w:rsid w:val="00243140"/>
    <w:rsid w:val="00243268"/>
    <w:rsid w:val="0024383F"/>
    <w:rsid w:val="00244B3F"/>
    <w:rsid w:val="00246791"/>
    <w:rsid w:val="00247CA9"/>
    <w:rsid w:val="00250095"/>
    <w:rsid w:val="002503DA"/>
    <w:rsid w:val="00251152"/>
    <w:rsid w:val="0025142B"/>
    <w:rsid w:val="002516F5"/>
    <w:rsid w:val="00252761"/>
    <w:rsid w:val="0025360F"/>
    <w:rsid w:val="00253B09"/>
    <w:rsid w:val="00253D43"/>
    <w:rsid w:val="00253FDE"/>
    <w:rsid w:val="002541A2"/>
    <w:rsid w:val="00254718"/>
    <w:rsid w:val="00254AE8"/>
    <w:rsid w:val="002555FF"/>
    <w:rsid w:val="00256053"/>
    <w:rsid w:val="002568F6"/>
    <w:rsid w:val="0025758B"/>
    <w:rsid w:val="00257EAE"/>
    <w:rsid w:val="00260414"/>
    <w:rsid w:val="00260AE1"/>
    <w:rsid w:val="00261124"/>
    <w:rsid w:val="00261804"/>
    <w:rsid w:val="00261926"/>
    <w:rsid w:val="00262111"/>
    <w:rsid w:val="00262462"/>
    <w:rsid w:val="002629E2"/>
    <w:rsid w:val="00262D3A"/>
    <w:rsid w:val="00262E17"/>
    <w:rsid w:val="00262F9C"/>
    <w:rsid w:val="002631DC"/>
    <w:rsid w:val="0026345E"/>
    <w:rsid w:val="00263765"/>
    <w:rsid w:val="00263895"/>
    <w:rsid w:val="00263A22"/>
    <w:rsid w:val="00263EE9"/>
    <w:rsid w:val="002646C8"/>
    <w:rsid w:val="00265AAB"/>
    <w:rsid w:val="00265B35"/>
    <w:rsid w:val="00265DAF"/>
    <w:rsid w:val="002660DC"/>
    <w:rsid w:val="002662CB"/>
    <w:rsid w:val="00266493"/>
    <w:rsid w:val="00266581"/>
    <w:rsid w:val="002666F6"/>
    <w:rsid w:val="00267E6E"/>
    <w:rsid w:val="0027066C"/>
    <w:rsid w:val="00270AC8"/>
    <w:rsid w:val="00270F35"/>
    <w:rsid w:val="00271238"/>
    <w:rsid w:val="00271A13"/>
    <w:rsid w:val="00271B35"/>
    <w:rsid w:val="00271CCF"/>
    <w:rsid w:val="0027246C"/>
    <w:rsid w:val="00273A28"/>
    <w:rsid w:val="00273D2A"/>
    <w:rsid w:val="00273EB2"/>
    <w:rsid w:val="002742D8"/>
    <w:rsid w:val="0027485C"/>
    <w:rsid w:val="00274B89"/>
    <w:rsid w:val="0027542D"/>
    <w:rsid w:val="00276D51"/>
    <w:rsid w:val="002776BE"/>
    <w:rsid w:val="0028049E"/>
    <w:rsid w:val="00282312"/>
    <w:rsid w:val="002824B9"/>
    <w:rsid w:val="00282FE2"/>
    <w:rsid w:val="002831D2"/>
    <w:rsid w:val="002834AE"/>
    <w:rsid w:val="00283B80"/>
    <w:rsid w:val="00283BA3"/>
    <w:rsid w:val="00283FCC"/>
    <w:rsid w:val="00284365"/>
    <w:rsid w:val="002843CB"/>
    <w:rsid w:val="00284B75"/>
    <w:rsid w:val="00284F38"/>
    <w:rsid w:val="00285045"/>
    <w:rsid w:val="002859A2"/>
    <w:rsid w:val="00285A40"/>
    <w:rsid w:val="00286297"/>
    <w:rsid w:val="00286735"/>
    <w:rsid w:val="0028795D"/>
    <w:rsid w:val="00287EAA"/>
    <w:rsid w:val="00290786"/>
    <w:rsid w:val="0029081F"/>
    <w:rsid w:val="002920C9"/>
    <w:rsid w:val="00294506"/>
    <w:rsid w:val="002947AA"/>
    <w:rsid w:val="00294D04"/>
    <w:rsid w:val="00294FC6"/>
    <w:rsid w:val="00295E84"/>
    <w:rsid w:val="002960B5"/>
    <w:rsid w:val="0029676C"/>
    <w:rsid w:val="0029689C"/>
    <w:rsid w:val="00296D1C"/>
    <w:rsid w:val="00296F9D"/>
    <w:rsid w:val="00297EC8"/>
    <w:rsid w:val="002A0520"/>
    <w:rsid w:val="002A0801"/>
    <w:rsid w:val="002A0C97"/>
    <w:rsid w:val="002A0DAB"/>
    <w:rsid w:val="002A1AAE"/>
    <w:rsid w:val="002A21A8"/>
    <w:rsid w:val="002A2951"/>
    <w:rsid w:val="002A2A39"/>
    <w:rsid w:val="002A2C3B"/>
    <w:rsid w:val="002A3073"/>
    <w:rsid w:val="002A3627"/>
    <w:rsid w:val="002A42B9"/>
    <w:rsid w:val="002A4779"/>
    <w:rsid w:val="002A56BD"/>
    <w:rsid w:val="002A65DC"/>
    <w:rsid w:val="002B020F"/>
    <w:rsid w:val="002B08F9"/>
    <w:rsid w:val="002B09A0"/>
    <w:rsid w:val="002B0B57"/>
    <w:rsid w:val="002B143D"/>
    <w:rsid w:val="002B2182"/>
    <w:rsid w:val="002B26B9"/>
    <w:rsid w:val="002B29C0"/>
    <w:rsid w:val="002B34BC"/>
    <w:rsid w:val="002B3BC3"/>
    <w:rsid w:val="002B42B3"/>
    <w:rsid w:val="002B5806"/>
    <w:rsid w:val="002B67E0"/>
    <w:rsid w:val="002B67EB"/>
    <w:rsid w:val="002B6A45"/>
    <w:rsid w:val="002B6AFB"/>
    <w:rsid w:val="002B7A77"/>
    <w:rsid w:val="002B7F3B"/>
    <w:rsid w:val="002C09A8"/>
    <w:rsid w:val="002C25FF"/>
    <w:rsid w:val="002C2FEF"/>
    <w:rsid w:val="002C41C9"/>
    <w:rsid w:val="002C4A5B"/>
    <w:rsid w:val="002C5024"/>
    <w:rsid w:val="002C50EF"/>
    <w:rsid w:val="002C5270"/>
    <w:rsid w:val="002C7330"/>
    <w:rsid w:val="002C775A"/>
    <w:rsid w:val="002C79A4"/>
    <w:rsid w:val="002D0A18"/>
    <w:rsid w:val="002D0FBF"/>
    <w:rsid w:val="002D1081"/>
    <w:rsid w:val="002D1DC4"/>
    <w:rsid w:val="002D2BE1"/>
    <w:rsid w:val="002D357F"/>
    <w:rsid w:val="002D3BD1"/>
    <w:rsid w:val="002D3E97"/>
    <w:rsid w:val="002D466E"/>
    <w:rsid w:val="002D4EF6"/>
    <w:rsid w:val="002D5277"/>
    <w:rsid w:val="002D5731"/>
    <w:rsid w:val="002D6B6E"/>
    <w:rsid w:val="002D6F9F"/>
    <w:rsid w:val="002D7377"/>
    <w:rsid w:val="002D7A3E"/>
    <w:rsid w:val="002E02BD"/>
    <w:rsid w:val="002E0D8E"/>
    <w:rsid w:val="002E113C"/>
    <w:rsid w:val="002E126D"/>
    <w:rsid w:val="002E141D"/>
    <w:rsid w:val="002E2015"/>
    <w:rsid w:val="002E2B86"/>
    <w:rsid w:val="002E2BB6"/>
    <w:rsid w:val="002E3A72"/>
    <w:rsid w:val="002E3DAE"/>
    <w:rsid w:val="002E4017"/>
    <w:rsid w:val="002E4369"/>
    <w:rsid w:val="002E4936"/>
    <w:rsid w:val="002E4970"/>
    <w:rsid w:val="002E4C23"/>
    <w:rsid w:val="002E5E27"/>
    <w:rsid w:val="002E63A8"/>
    <w:rsid w:val="002E64D4"/>
    <w:rsid w:val="002E6909"/>
    <w:rsid w:val="002E76D7"/>
    <w:rsid w:val="002E7E13"/>
    <w:rsid w:val="002E7E98"/>
    <w:rsid w:val="002F05DB"/>
    <w:rsid w:val="002F0E88"/>
    <w:rsid w:val="002F12D0"/>
    <w:rsid w:val="002F1325"/>
    <w:rsid w:val="002F26CC"/>
    <w:rsid w:val="002F2850"/>
    <w:rsid w:val="002F3390"/>
    <w:rsid w:val="002F49F1"/>
    <w:rsid w:val="002F4A3B"/>
    <w:rsid w:val="002F4DB9"/>
    <w:rsid w:val="002F5770"/>
    <w:rsid w:val="002F6426"/>
    <w:rsid w:val="002F66BE"/>
    <w:rsid w:val="002F67CC"/>
    <w:rsid w:val="002F7554"/>
    <w:rsid w:val="0030010E"/>
    <w:rsid w:val="00300180"/>
    <w:rsid w:val="003008A5"/>
    <w:rsid w:val="00300C3B"/>
    <w:rsid w:val="00301285"/>
    <w:rsid w:val="00301305"/>
    <w:rsid w:val="0030181B"/>
    <w:rsid w:val="00302CD8"/>
    <w:rsid w:val="00303774"/>
    <w:rsid w:val="00303DE5"/>
    <w:rsid w:val="00304067"/>
    <w:rsid w:val="00304DC6"/>
    <w:rsid w:val="00304EE5"/>
    <w:rsid w:val="003054D0"/>
    <w:rsid w:val="003069CE"/>
    <w:rsid w:val="00306EFC"/>
    <w:rsid w:val="003072C6"/>
    <w:rsid w:val="00307687"/>
    <w:rsid w:val="003076C3"/>
    <w:rsid w:val="003107A3"/>
    <w:rsid w:val="00310E81"/>
    <w:rsid w:val="003114F4"/>
    <w:rsid w:val="003119C3"/>
    <w:rsid w:val="00311AEE"/>
    <w:rsid w:val="0031233E"/>
    <w:rsid w:val="00312385"/>
    <w:rsid w:val="00312700"/>
    <w:rsid w:val="0031282A"/>
    <w:rsid w:val="00312FB3"/>
    <w:rsid w:val="00313337"/>
    <w:rsid w:val="00314215"/>
    <w:rsid w:val="003143FF"/>
    <w:rsid w:val="003144F0"/>
    <w:rsid w:val="00314A52"/>
    <w:rsid w:val="00314E72"/>
    <w:rsid w:val="00315A49"/>
    <w:rsid w:val="00315C1B"/>
    <w:rsid w:val="00316083"/>
    <w:rsid w:val="0031642D"/>
    <w:rsid w:val="00316B28"/>
    <w:rsid w:val="0032078A"/>
    <w:rsid w:val="003209E1"/>
    <w:rsid w:val="00321699"/>
    <w:rsid w:val="00321C8A"/>
    <w:rsid w:val="00322A80"/>
    <w:rsid w:val="00322A84"/>
    <w:rsid w:val="00322EEC"/>
    <w:rsid w:val="003230EF"/>
    <w:rsid w:val="00323275"/>
    <w:rsid w:val="00323A67"/>
    <w:rsid w:val="00323A89"/>
    <w:rsid w:val="00323AE2"/>
    <w:rsid w:val="0032526A"/>
    <w:rsid w:val="00326070"/>
    <w:rsid w:val="00326D83"/>
    <w:rsid w:val="00327069"/>
    <w:rsid w:val="003272FE"/>
    <w:rsid w:val="00330299"/>
    <w:rsid w:val="003304BA"/>
    <w:rsid w:val="003318A2"/>
    <w:rsid w:val="00331EFB"/>
    <w:rsid w:val="00332892"/>
    <w:rsid w:val="00332DC2"/>
    <w:rsid w:val="00333213"/>
    <w:rsid w:val="003336B3"/>
    <w:rsid w:val="003350A0"/>
    <w:rsid w:val="00335B20"/>
    <w:rsid w:val="0033624E"/>
    <w:rsid w:val="003362AC"/>
    <w:rsid w:val="003369E0"/>
    <w:rsid w:val="00337B22"/>
    <w:rsid w:val="00340479"/>
    <w:rsid w:val="00340526"/>
    <w:rsid w:val="003424A3"/>
    <w:rsid w:val="00342721"/>
    <w:rsid w:val="003427C5"/>
    <w:rsid w:val="00342A22"/>
    <w:rsid w:val="00342AD1"/>
    <w:rsid w:val="003443B4"/>
    <w:rsid w:val="00344A24"/>
    <w:rsid w:val="00345985"/>
    <w:rsid w:val="003460A5"/>
    <w:rsid w:val="0034633C"/>
    <w:rsid w:val="00346A7E"/>
    <w:rsid w:val="003470AD"/>
    <w:rsid w:val="00347327"/>
    <w:rsid w:val="0034767E"/>
    <w:rsid w:val="00347E0D"/>
    <w:rsid w:val="00350256"/>
    <w:rsid w:val="00350467"/>
    <w:rsid w:val="003504F1"/>
    <w:rsid w:val="00350AFC"/>
    <w:rsid w:val="00350C10"/>
    <w:rsid w:val="003518C6"/>
    <w:rsid w:val="00351E1B"/>
    <w:rsid w:val="00351F31"/>
    <w:rsid w:val="00352641"/>
    <w:rsid w:val="003526A5"/>
    <w:rsid w:val="003528A5"/>
    <w:rsid w:val="00352C53"/>
    <w:rsid w:val="00352D61"/>
    <w:rsid w:val="003531BF"/>
    <w:rsid w:val="00353838"/>
    <w:rsid w:val="00353AB2"/>
    <w:rsid w:val="00354287"/>
    <w:rsid w:val="00354915"/>
    <w:rsid w:val="003555CF"/>
    <w:rsid w:val="003568CC"/>
    <w:rsid w:val="00356A11"/>
    <w:rsid w:val="00360150"/>
    <w:rsid w:val="0036076C"/>
    <w:rsid w:val="00360A69"/>
    <w:rsid w:val="00360AB1"/>
    <w:rsid w:val="00360DC0"/>
    <w:rsid w:val="00361DAA"/>
    <w:rsid w:val="00363096"/>
    <w:rsid w:val="003634D8"/>
    <w:rsid w:val="00363DE6"/>
    <w:rsid w:val="00363E78"/>
    <w:rsid w:val="0036493D"/>
    <w:rsid w:val="0036501F"/>
    <w:rsid w:val="0036542E"/>
    <w:rsid w:val="003654B9"/>
    <w:rsid w:val="00365A6A"/>
    <w:rsid w:val="00366FE6"/>
    <w:rsid w:val="00367262"/>
    <w:rsid w:val="003674BC"/>
    <w:rsid w:val="00367BF4"/>
    <w:rsid w:val="0037204D"/>
    <w:rsid w:val="00372287"/>
    <w:rsid w:val="003723F0"/>
    <w:rsid w:val="003727F1"/>
    <w:rsid w:val="00373259"/>
    <w:rsid w:val="00373417"/>
    <w:rsid w:val="0037358B"/>
    <w:rsid w:val="00373E4E"/>
    <w:rsid w:val="003740C7"/>
    <w:rsid w:val="003741FC"/>
    <w:rsid w:val="0037448E"/>
    <w:rsid w:val="00374921"/>
    <w:rsid w:val="00374CDA"/>
    <w:rsid w:val="00375041"/>
    <w:rsid w:val="0037681C"/>
    <w:rsid w:val="00376C22"/>
    <w:rsid w:val="00376FF4"/>
    <w:rsid w:val="003772A2"/>
    <w:rsid w:val="00377E05"/>
    <w:rsid w:val="00377FD9"/>
    <w:rsid w:val="00380A30"/>
    <w:rsid w:val="00381150"/>
    <w:rsid w:val="0038127E"/>
    <w:rsid w:val="00381B55"/>
    <w:rsid w:val="00381DC4"/>
    <w:rsid w:val="003825C3"/>
    <w:rsid w:val="003826A6"/>
    <w:rsid w:val="00383FBB"/>
    <w:rsid w:val="003841A6"/>
    <w:rsid w:val="00384564"/>
    <w:rsid w:val="00384939"/>
    <w:rsid w:val="00384AA7"/>
    <w:rsid w:val="00384D20"/>
    <w:rsid w:val="0038541A"/>
    <w:rsid w:val="003863B6"/>
    <w:rsid w:val="00386D65"/>
    <w:rsid w:val="00386DBB"/>
    <w:rsid w:val="0038702E"/>
    <w:rsid w:val="0038716D"/>
    <w:rsid w:val="00387307"/>
    <w:rsid w:val="00387870"/>
    <w:rsid w:val="003913B9"/>
    <w:rsid w:val="00392278"/>
    <w:rsid w:val="003924C9"/>
    <w:rsid w:val="003927B9"/>
    <w:rsid w:val="00392801"/>
    <w:rsid w:val="003934BC"/>
    <w:rsid w:val="003938B0"/>
    <w:rsid w:val="003943D9"/>
    <w:rsid w:val="003950AA"/>
    <w:rsid w:val="0039563B"/>
    <w:rsid w:val="00395BAE"/>
    <w:rsid w:val="00396218"/>
    <w:rsid w:val="0039621D"/>
    <w:rsid w:val="003967BE"/>
    <w:rsid w:val="00396AB2"/>
    <w:rsid w:val="00397B33"/>
    <w:rsid w:val="003A0122"/>
    <w:rsid w:val="003A1300"/>
    <w:rsid w:val="003A1554"/>
    <w:rsid w:val="003A192D"/>
    <w:rsid w:val="003A22C4"/>
    <w:rsid w:val="003A267A"/>
    <w:rsid w:val="003A389A"/>
    <w:rsid w:val="003A53BD"/>
    <w:rsid w:val="003A67D7"/>
    <w:rsid w:val="003A69A9"/>
    <w:rsid w:val="003A6C7B"/>
    <w:rsid w:val="003A7164"/>
    <w:rsid w:val="003A7EB1"/>
    <w:rsid w:val="003B0AB4"/>
    <w:rsid w:val="003B0C83"/>
    <w:rsid w:val="003B208D"/>
    <w:rsid w:val="003B2465"/>
    <w:rsid w:val="003B2D13"/>
    <w:rsid w:val="003B2DDF"/>
    <w:rsid w:val="003B691F"/>
    <w:rsid w:val="003B699C"/>
    <w:rsid w:val="003B6A90"/>
    <w:rsid w:val="003B6C4B"/>
    <w:rsid w:val="003B75AE"/>
    <w:rsid w:val="003C1729"/>
    <w:rsid w:val="003C1F77"/>
    <w:rsid w:val="003C2FF6"/>
    <w:rsid w:val="003C34BD"/>
    <w:rsid w:val="003C3B6B"/>
    <w:rsid w:val="003C44F6"/>
    <w:rsid w:val="003C4E01"/>
    <w:rsid w:val="003C4F22"/>
    <w:rsid w:val="003C5061"/>
    <w:rsid w:val="003C51F3"/>
    <w:rsid w:val="003C53E0"/>
    <w:rsid w:val="003C590B"/>
    <w:rsid w:val="003C5C1D"/>
    <w:rsid w:val="003C63CA"/>
    <w:rsid w:val="003D1D1A"/>
    <w:rsid w:val="003D1F38"/>
    <w:rsid w:val="003D1FFD"/>
    <w:rsid w:val="003D3A44"/>
    <w:rsid w:val="003D3EB2"/>
    <w:rsid w:val="003D489E"/>
    <w:rsid w:val="003D4B0F"/>
    <w:rsid w:val="003D4B3B"/>
    <w:rsid w:val="003D50ED"/>
    <w:rsid w:val="003D5D0B"/>
    <w:rsid w:val="003D6BC3"/>
    <w:rsid w:val="003D6BF4"/>
    <w:rsid w:val="003D76D0"/>
    <w:rsid w:val="003D799C"/>
    <w:rsid w:val="003D79B3"/>
    <w:rsid w:val="003D7AE0"/>
    <w:rsid w:val="003D7C54"/>
    <w:rsid w:val="003D7EA0"/>
    <w:rsid w:val="003E2668"/>
    <w:rsid w:val="003E2993"/>
    <w:rsid w:val="003E328D"/>
    <w:rsid w:val="003E3B71"/>
    <w:rsid w:val="003E3C9D"/>
    <w:rsid w:val="003E4003"/>
    <w:rsid w:val="003E4887"/>
    <w:rsid w:val="003E4CA8"/>
    <w:rsid w:val="003E547B"/>
    <w:rsid w:val="003E57D4"/>
    <w:rsid w:val="003E58F6"/>
    <w:rsid w:val="003E6380"/>
    <w:rsid w:val="003E672A"/>
    <w:rsid w:val="003E6740"/>
    <w:rsid w:val="003F0195"/>
    <w:rsid w:val="003F05A2"/>
    <w:rsid w:val="003F06A0"/>
    <w:rsid w:val="003F093C"/>
    <w:rsid w:val="003F0A66"/>
    <w:rsid w:val="003F1000"/>
    <w:rsid w:val="003F25A7"/>
    <w:rsid w:val="003F33A1"/>
    <w:rsid w:val="003F3453"/>
    <w:rsid w:val="003F395A"/>
    <w:rsid w:val="003F3BAD"/>
    <w:rsid w:val="003F3F85"/>
    <w:rsid w:val="003F41E1"/>
    <w:rsid w:val="003F4C9F"/>
    <w:rsid w:val="003F5161"/>
    <w:rsid w:val="003F55F7"/>
    <w:rsid w:val="003F7199"/>
    <w:rsid w:val="003F79FF"/>
    <w:rsid w:val="003F7FC4"/>
    <w:rsid w:val="00400293"/>
    <w:rsid w:val="004002CC"/>
    <w:rsid w:val="0040101B"/>
    <w:rsid w:val="0040159D"/>
    <w:rsid w:val="004019E1"/>
    <w:rsid w:val="00403593"/>
    <w:rsid w:val="00403D42"/>
    <w:rsid w:val="00404852"/>
    <w:rsid w:val="00405077"/>
    <w:rsid w:val="00406192"/>
    <w:rsid w:val="0040650F"/>
    <w:rsid w:val="00406B55"/>
    <w:rsid w:val="00406BAD"/>
    <w:rsid w:val="00406D8D"/>
    <w:rsid w:val="00407025"/>
    <w:rsid w:val="00407CD2"/>
    <w:rsid w:val="00407E3B"/>
    <w:rsid w:val="0041054B"/>
    <w:rsid w:val="004119C3"/>
    <w:rsid w:val="00411B2B"/>
    <w:rsid w:val="004124CB"/>
    <w:rsid w:val="00412577"/>
    <w:rsid w:val="00413D2A"/>
    <w:rsid w:val="00413F66"/>
    <w:rsid w:val="00414223"/>
    <w:rsid w:val="00416D12"/>
    <w:rsid w:val="00417B79"/>
    <w:rsid w:val="00420576"/>
    <w:rsid w:val="00420789"/>
    <w:rsid w:val="00420AE2"/>
    <w:rsid w:val="00420B28"/>
    <w:rsid w:val="00423D6B"/>
    <w:rsid w:val="00424120"/>
    <w:rsid w:val="00424D98"/>
    <w:rsid w:val="00424ED7"/>
    <w:rsid w:val="004261A1"/>
    <w:rsid w:val="00426E86"/>
    <w:rsid w:val="004271B2"/>
    <w:rsid w:val="004271F6"/>
    <w:rsid w:val="0042745D"/>
    <w:rsid w:val="004313A9"/>
    <w:rsid w:val="004318BB"/>
    <w:rsid w:val="0043204A"/>
    <w:rsid w:val="004323E2"/>
    <w:rsid w:val="00432484"/>
    <w:rsid w:val="00433AC6"/>
    <w:rsid w:val="00433E2F"/>
    <w:rsid w:val="00434C53"/>
    <w:rsid w:val="00434D15"/>
    <w:rsid w:val="0043516F"/>
    <w:rsid w:val="004359BC"/>
    <w:rsid w:val="00436686"/>
    <w:rsid w:val="00436751"/>
    <w:rsid w:val="00436CA1"/>
    <w:rsid w:val="00437649"/>
    <w:rsid w:val="00440B2B"/>
    <w:rsid w:val="004413F6"/>
    <w:rsid w:val="004415CE"/>
    <w:rsid w:val="00441A84"/>
    <w:rsid w:val="00442212"/>
    <w:rsid w:val="004425B9"/>
    <w:rsid w:val="00442800"/>
    <w:rsid w:val="00442FDA"/>
    <w:rsid w:val="00443A2B"/>
    <w:rsid w:val="00445160"/>
    <w:rsid w:val="00445B3D"/>
    <w:rsid w:val="00445BE4"/>
    <w:rsid w:val="00445FCB"/>
    <w:rsid w:val="00446336"/>
    <w:rsid w:val="00446A20"/>
    <w:rsid w:val="00446BEE"/>
    <w:rsid w:val="0044756C"/>
    <w:rsid w:val="00447A1A"/>
    <w:rsid w:val="00447BFB"/>
    <w:rsid w:val="0045052A"/>
    <w:rsid w:val="00451E99"/>
    <w:rsid w:val="00451F22"/>
    <w:rsid w:val="00452E4B"/>
    <w:rsid w:val="00453DA0"/>
    <w:rsid w:val="004546A9"/>
    <w:rsid w:val="004554B5"/>
    <w:rsid w:val="0045559C"/>
    <w:rsid w:val="00456042"/>
    <w:rsid w:val="0045615D"/>
    <w:rsid w:val="0045678A"/>
    <w:rsid w:val="00461ED4"/>
    <w:rsid w:val="00462240"/>
    <w:rsid w:val="004622F7"/>
    <w:rsid w:val="00462976"/>
    <w:rsid w:val="00462ECD"/>
    <w:rsid w:val="00463678"/>
    <w:rsid w:val="0046409C"/>
    <w:rsid w:val="00464BEE"/>
    <w:rsid w:val="00465627"/>
    <w:rsid w:val="00465AFF"/>
    <w:rsid w:val="00467601"/>
    <w:rsid w:val="00467980"/>
    <w:rsid w:val="004679B3"/>
    <w:rsid w:val="00467A8A"/>
    <w:rsid w:val="004700B3"/>
    <w:rsid w:val="0047017E"/>
    <w:rsid w:val="00470C9A"/>
    <w:rsid w:val="004712D7"/>
    <w:rsid w:val="0047180B"/>
    <w:rsid w:val="004722D2"/>
    <w:rsid w:val="0047291B"/>
    <w:rsid w:val="00472CF1"/>
    <w:rsid w:val="00473E7E"/>
    <w:rsid w:val="00473F14"/>
    <w:rsid w:val="00474337"/>
    <w:rsid w:val="00474AC5"/>
    <w:rsid w:val="00475343"/>
    <w:rsid w:val="004753D0"/>
    <w:rsid w:val="004762C9"/>
    <w:rsid w:val="0047656B"/>
    <w:rsid w:val="00476936"/>
    <w:rsid w:val="0047702B"/>
    <w:rsid w:val="00477A6F"/>
    <w:rsid w:val="004803F9"/>
    <w:rsid w:val="00480794"/>
    <w:rsid w:val="00480A2B"/>
    <w:rsid w:val="00481687"/>
    <w:rsid w:val="0048279B"/>
    <w:rsid w:val="004827DB"/>
    <w:rsid w:val="004841F2"/>
    <w:rsid w:val="0048645D"/>
    <w:rsid w:val="00487598"/>
    <w:rsid w:val="00491D6B"/>
    <w:rsid w:val="00493660"/>
    <w:rsid w:val="0049376B"/>
    <w:rsid w:val="00493FDF"/>
    <w:rsid w:val="004941E6"/>
    <w:rsid w:val="00494687"/>
    <w:rsid w:val="00495090"/>
    <w:rsid w:val="004961E6"/>
    <w:rsid w:val="00496527"/>
    <w:rsid w:val="0049689B"/>
    <w:rsid w:val="00497A55"/>
    <w:rsid w:val="00497A89"/>
    <w:rsid w:val="004A1197"/>
    <w:rsid w:val="004A152F"/>
    <w:rsid w:val="004A16CD"/>
    <w:rsid w:val="004A1735"/>
    <w:rsid w:val="004A22FD"/>
    <w:rsid w:val="004A2498"/>
    <w:rsid w:val="004A2639"/>
    <w:rsid w:val="004A264D"/>
    <w:rsid w:val="004A26FC"/>
    <w:rsid w:val="004A2D56"/>
    <w:rsid w:val="004A3592"/>
    <w:rsid w:val="004A35B1"/>
    <w:rsid w:val="004A37F7"/>
    <w:rsid w:val="004A3A90"/>
    <w:rsid w:val="004A4E35"/>
    <w:rsid w:val="004A58F5"/>
    <w:rsid w:val="004A602F"/>
    <w:rsid w:val="004A6CB9"/>
    <w:rsid w:val="004A7678"/>
    <w:rsid w:val="004A7757"/>
    <w:rsid w:val="004A7C47"/>
    <w:rsid w:val="004B0A48"/>
    <w:rsid w:val="004B11B3"/>
    <w:rsid w:val="004B13C0"/>
    <w:rsid w:val="004B1401"/>
    <w:rsid w:val="004B1530"/>
    <w:rsid w:val="004B21A3"/>
    <w:rsid w:val="004B29B4"/>
    <w:rsid w:val="004B3367"/>
    <w:rsid w:val="004B44C7"/>
    <w:rsid w:val="004B4655"/>
    <w:rsid w:val="004B4C0A"/>
    <w:rsid w:val="004B50A2"/>
    <w:rsid w:val="004B5C7E"/>
    <w:rsid w:val="004B61CC"/>
    <w:rsid w:val="004B6CF7"/>
    <w:rsid w:val="004B7034"/>
    <w:rsid w:val="004B7495"/>
    <w:rsid w:val="004C035E"/>
    <w:rsid w:val="004C05D0"/>
    <w:rsid w:val="004C0D52"/>
    <w:rsid w:val="004C1371"/>
    <w:rsid w:val="004C1E9A"/>
    <w:rsid w:val="004C20F9"/>
    <w:rsid w:val="004C2A53"/>
    <w:rsid w:val="004C3311"/>
    <w:rsid w:val="004C3AE4"/>
    <w:rsid w:val="004C4C30"/>
    <w:rsid w:val="004C536A"/>
    <w:rsid w:val="004C5503"/>
    <w:rsid w:val="004C555E"/>
    <w:rsid w:val="004C59C7"/>
    <w:rsid w:val="004C5B86"/>
    <w:rsid w:val="004C5CD3"/>
    <w:rsid w:val="004C633B"/>
    <w:rsid w:val="004C6B3C"/>
    <w:rsid w:val="004C7335"/>
    <w:rsid w:val="004C737C"/>
    <w:rsid w:val="004C751E"/>
    <w:rsid w:val="004D09BA"/>
    <w:rsid w:val="004D0C7B"/>
    <w:rsid w:val="004D0C84"/>
    <w:rsid w:val="004D17CF"/>
    <w:rsid w:val="004D1FA5"/>
    <w:rsid w:val="004D2068"/>
    <w:rsid w:val="004D2F09"/>
    <w:rsid w:val="004D3D93"/>
    <w:rsid w:val="004D429D"/>
    <w:rsid w:val="004D48BE"/>
    <w:rsid w:val="004D4E72"/>
    <w:rsid w:val="004D57DE"/>
    <w:rsid w:val="004D634E"/>
    <w:rsid w:val="004D6432"/>
    <w:rsid w:val="004D7E9B"/>
    <w:rsid w:val="004E11C8"/>
    <w:rsid w:val="004E1230"/>
    <w:rsid w:val="004E1833"/>
    <w:rsid w:val="004E1A4F"/>
    <w:rsid w:val="004E1A9B"/>
    <w:rsid w:val="004E2283"/>
    <w:rsid w:val="004E2295"/>
    <w:rsid w:val="004E2722"/>
    <w:rsid w:val="004E2C28"/>
    <w:rsid w:val="004E36E5"/>
    <w:rsid w:val="004E38D0"/>
    <w:rsid w:val="004E3990"/>
    <w:rsid w:val="004E49E3"/>
    <w:rsid w:val="004E538D"/>
    <w:rsid w:val="004E561D"/>
    <w:rsid w:val="004E5EF3"/>
    <w:rsid w:val="004E6152"/>
    <w:rsid w:val="004E648F"/>
    <w:rsid w:val="004E6682"/>
    <w:rsid w:val="004E71A6"/>
    <w:rsid w:val="004E7571"/>
    <w:rsid w:val="004F00EA"/>
    <w:rsid w:val="004F0305"/>
    <w:rsid w:val="004F12D3"/>
    <w:rsid w:val="004F15F6"/>
    <w:rsid w:val="004F1A7C"/>
    <w:rsid w:val="004F262F"/>
    <w:rsid w:val="004F2C23"/>
    <w:rsid w:val="004F2DB7"/>
    <w:rsid w:val="004F3847"/>
    <w:rsid w:val="004F4B1F"/>
    <w:rsid w:val="004F4DA3"/>
    <w:rsid w:val="004F5626"/>
    <w:rsid w:val="004F5A03"/>
    <w:rsid w:val="004F72FF"/>
    <w:rsid w:val="004F784F"/>
    <w:rsid w:val="004F7883"/>
    <w:rsid w:val="004F7CA9"/>
    <w:rsid w:val="0050000A"/>
    <w:rsid w:val="005000A1"/>
    <w:rsid w:val="005001D0"/>
    <w:rsid w:val="005010DF"/>
    <w:rsid w:val="0050115C"/>
    <w:rsid w:val="00501DA9"/>
    <w:rsid w:val="005027DE"/>
    <w:rsid w:val="00502DAD"/>
    <w:rsid w:val="00503786"/>
    <w:rsid w:val="00503B8A"/>
    <w:rsid w:val="00503F32"/>
    <w:rsid w:val="0050451A"/>
    <w:rsid w:val="00504F70"/>
    <w:rsid w:val="005050B4"/>
    <w:rsid w:val="00505D52"/>
    <w:rsid w:val="005060C8"/>
    <w:rsid w:val="0050715F"/>
    <w:rsid w:val="005105E4"/>
    <w:rsid w:val="005113F3"/>
    <w:rsid w:val="00511539"/>
    <w:rsid w:val="0051223B"/>
    <w:rsid w:val="005122A9"/>
    <w:rsid w:val="005124CB"/>
    <w:rsid w:val="00512905"/>
    <w:rsid w:val="00512B64"/>
    <w:rsid w:val="00512D48"/>
    <w:rsid w:val="005140F6"/>
    <w:rsid w:val="005141A7"/>
    <w:rsid w:val="005142DA"/>
    <w:rsid w:val="005146D9"/>
    <w:rsid w:val="00514CB5"/>
    <w:rsid w:val="0051543B"/>
    <w:rsid w:val="00515818"/>
    <w:rsid w:val="00515C5C"/>
    <w:rsid w:val="00515D45"/>
    <w:rsid w:val="00516952"/>
    <w:rsid w:val="00517023"/>
    <w:rsid w:val="00517165"/>
    <w:rsid w:val="0051755C"/>
    <w:rsid w:val="005175C5"/>
    <w:rsid w:val="0051785C"/>
    <w:rsid w:val="005207DD"/>
    <w:rsid w:val="00520AA8"/>
    <w:rsid w:val="00520BDA"/>
    <w:rsid w:val="00521167"/>
    <w:rsid w:val="00521380"/>
    <w:rsid w:val="0052184B"/>
    <w:rsid w:val="00521C1B"/>
    <w:rsid w:val="00521CC7"/>
    <w:rsid w:val="00521DBB"/>
    <w:rsid w:val="0052238F"/>
    <w:rsid w:val="00522A8C"/>
    <w:rsid w:val="00522E16"/>
    <w:rsid w:val="005237B9"/>
    <w:rsid w:val="00523ADA"/>
    <w:rsid w:val="005246EA"/>
    <w:rsid w:val="00524713"/>
    <w:rsid w:val="0052490E"/>
    <w:rsid w:val="00525DE0"/>
    <w:rsid w:val="0052650E"/>
    <w:rsid w:val="0052674D"/>
    <w:rsid w:val="00526FD4"/>
    <w:rsid w:val="00527471"/>
    <w:rsid w:val="00527A17"/>
    <w:rsid w:val="005301DB"/>
    <w:rsid w:val="00530D16"/>
    <w:rsid w:val="005310EF"/>
    <w:rsid w:val="005316B6"/>
    <w:rsid w:val="00532E2D"/>
    <w:rsid w:val="00534718"/>
    <w:rsid w:val="005351BF"/>
    <w:rsid w:val="00535616"/>
    <w:rsid w:val="0053637A"/>
    <w:rsid w:val="00537F14"/>
    <w:rsid w:val="0054038D"/>
    <w:rsid w:val="00540740"/>
    <w:rsid w:val="00540A4E"/>
    <w:rsid w:val="00540B62"/>
    <w:rsid w:val="00540E92"/>
    <w:rsid w:val="00541368"/>
    <w:rsid w:val="00541BA5"/>
    <w:rsid w:val="0054225E"/>
    <w:rsid w:val="00542581"/>
    <w:rsid w:val="0054277B"/>
    <w:rsid w:val="00542914"/>
    <w:rsid w:val="00543735"/>
    <w:rsid w:val="00544994"/>
    <w:rsid w:val="00545277"/>
    <w:rsid w:val="0054548A"/>
    <w:rsid w:val="0054587F"/>
    <w:rsid w:val="00545AA0"/>
    <w:rsid w:val="00545E91"/>
    <w:rsid w:val="00546567"/>
    <w:rsid w:val="00546DD3"/>
    <w:rsid w:val="00546ECB"/>
    <w:rsid w:val="0054775D"/>
    <w:rsid w:val="00547796"/>
    <w:rsid w:val="005510FA"/>
    <w:rsid w:val="00551468"/>
    <w:rsid w:val="005515A9"/>
    <w:rsid w:val="00551CFD"/>
    <w:rsid w:val="00551EF1"/>
    <w:rsid w:val="00552092"/>
    <w:rsid w:val="00552307"/>
    <w:rsid w:val="00552FBB"/>
    <w:rsid w:val="00552FC9"/>
    <w:rsid w:val="005534DB"/>
    <w:rsid w:val="005534EB"/>
    <w:rsid w:val="00553E08"/>
    <w:rsid w:val="00553EF2"/>
    <w:rsid w:val="005540D1"/>
    <w:rsid w:val="005545D7"/>
    <w:rsid w:val="00554920"/>
    <w:rsid w:val="00554AC0"/>
    <w:rsid w:val="0055602D"/>
    <w:rsid w:val="00556D10"/>
    <w:rsid w:val="00557753"/>
    <w:rsid w:val="00561140"/>
    <w:rsid w:val="005613D1"/>
    <w:rsid w:val="00561918"/>
    <w:rsid w:val="00561CAB"/>
    <w:rsid w:val="00561D3C"/>
    <w:rsid w:val="00562837"/>
    <w:rsid w:val="005632E7"/>
    <w:rsid w:val="00563755"/>
    <w:rsid w:val="00563B13"/>
    <w:rsid w:val="00564000"/>
    <w:rsid w:val="00564247"/>
    <w:rsid w:val="00565BB5"/>
    <w:rsid w:val="00565E3A"/>
    <w:rsid w:val="00565F54"/>
    <w:rsid w:val="0056704B"/>
    <w:rsid w:val="0056777B"/>
    <w:rsid w:val="00567B26"/>
    <w:rsid w:val="00567CE4"/>
    <w:rsid w:val="00567CFE"/>
    <w:rsid w:val="00570266"/>
    <w:rsid w:val="00570D30"/>
    <w:rsid w:val="00572BEB"/>
    <w:rsid w:val="00573122"/>
    <w:rsid w:val="00573185"/>
    <w:rsid w:val="005735E5"/>
    <w:rsid w:val="0057369C"/>
    <w:rsid w:val="00573C0B"/>
    <w:rsid w:val="00573F89"/>
    <w:rsid w:val="00574339"/>
    <w:rsid w:val="005745A9"/>
    <w:rsid w:val="0057593E"/>
    <w:rsid w:val="00575AF7"/>
    <w:rsid w:val="00575B30"/>
    <w:rsid w:val="00575F4D"/>
    <w:rsid w:val="00576180"/>
    <w:rsid w:val="00576D45"/>
    <w:rsid w:val="00576D91"/>
    <w:rsid w:val="00577653"/>
    <w:rsid w:val="00580176"/>
    <w:rsid w:val="0058080B"/>
    <w:rsid w:val="00580AAB"/>
    <w:rsid w:val="00580AD0"/>
    <w:rsid w:val="005811FF"/>
    <w:rsid w:val="00581D4C"/>
    <w:rsid w:val="00581E2E"/>
    <w:rsid w:val="00582ECF"/>
    <w:rsid w:val="005857D3"/>
    <w:rsid w:val="00586CD7"/>
    <w:rsid w:val="00587350"/>
    <w:rsid w:val="005875F0"/>
    <w:rsid w:val="00587D6B"/>
    <w:rsid w:val="005901FC"/>
    <w:rsid w:val="00590B41"/>
    <w:rsid w:val="00590C82"/>
    <w:rsid w:val="00590F67"/>
    <w:rsid w:val="005914E0"/>
    <w:rsid w:val="00591521"/>
    <w:rsid w:val="005918C5"/>
    <w:rsid w:val="005926F3"/>
    <w:rsid w:val="00592D22"/>
    <w:rsid w:val="00593457"/>
    <w:rsid w:val="005935C6"/>
    <w:rsid w:val="0059362E"/>
    <w:rsid w:val="0059398C"/>
    <w:rsid w:val="00593F79"/>
    <w:rsid w:val="005943D5"/>
    <w:rsid w:val="00594B26"/>
    <w:rsid w:val="00595A1D"/>
    <w:rsid w:val="0059657E"/>
    <w:rsid w:val="0059769B"/>
    <w:rsid w:val="00597959"/>
    <w:rsid w:val="005A038B"/>
    <w:rsid w:val="005A0B10"/>
    <w:rsid w:val="005A0F66"/>
    <w:rsid w:val="005A135C"/>
    <w:rsid w:val="005A174D"/>
    <w:rsid w:val="005A3418"/>
    <w:rsid w:val="005A4575"/>
    <w:rsid w:val="005A7240"/>
    <w:rsid w:val="005A7E48"/>
    <w:rsid w:val="005B016D"/>
    <w:rsid w:val="005B0331"/>
    <w:rsid w:val="005B0731"/>
    <w:rsid w:val="005B0752"/>
    <w:rsid w:val="005B0988"/>
    <w:rsid w:val="005B1C53"/>
    <w:rsid w:val="005B31A6"/>
    <w:rsid w:val="005B3E59"/>
    <w:rsid w:val="005B3FCD"/>
    <w:rsid w:val="005B4592"/>
    <w:rsid w:val="005B45B7"/>
    <w:rsid w:val="005B4A4D"/>
    <w:rsid w:val="005B4B03"/>
    <w:rsid w:val="005B4FD0"/>
    <w:rsid w:val="005B6768"/>
    <w:rsid w:val="005B6CF3"/>
    <w:rsid w:val="005B7C1B"/>
    <w:rsid w:val="005C038F"/>
    <w:rsid w:val="005C09BB"/>
    <w:rsid w:val="005C15A9"/>
    <w:rsid w:val="005C2126"/>
    <w:rsid w:val="005C2BBF"/>
    <w:rsid w:val="005C4909"/>
    <w:rsid w:val="005C4EE9"/>
    <w:rsid w:val="005C5DF5"/>
    <w:rsid w:val="005C5E61"/>
    <w:rsid w:val="005C76EE"/>
    <w:rsid w:val="005C7958"/>
    <w:rsid w:val="005C7DD4"/>
    <w:rsid w:val="005D00CF"/>
    <w:rsid w:val="005D0174"/>
    <w:rsid w:val="005D25BB"/>
    <w:rsid w:val="005D28DF"/>
    <w:rsid w:val="005D2E1E"/>
    <w:rsid w:val="005D36D8"/>
    <w:rsid w:val="005D39A5"/>
    <w:rsid w:val="005D4C8E"/>
    <w:rsid w:val="005D4E94"/>
    <w:rsid w:val="005D563C"/>
    <w:rsid w:val="005D5928"/>
    <w:rsid w:val="005D6BDF"/>
    <w:rsid w:val="005D7423"/>
    <w:rsid w:val="005D7D0A"/>
    <w:rsid w:val="005E01C7"/>
    <w:rsid w:val="005E07FD"/>
    <w:rsid w:val="005E0813"/>
    <w:rsid w:val="005E1619"/>
    <w:rsid w:val="005E2124"/>
    <w:rsid w:val="005E2A69"/>
    <w:rsid w:val="005E2FF6"/>
    <w:rsid w:val="005E34EF"/>
    <w:rsid w:val="005E3AFF"/>
    <w:rsid w:val="005E4FC9"/>
    <w:rsid w:val="005E5727"/>
    <w:rsid w:val="005E6C18"/>
    <w:rsid w:val="005E6FBC"/>
    <w:rsid w:val="005E7101"/>
    <w:rsid w:val="005E784D"/>
    <w:rsid w:val="005F046E"/>
    <w:rsid w:val="005F266E"/>
    <w:rsid w:val="005F2ACA"/>
    <w:rsid w:val="005F2FBE"/>
    <w:rsid w:val="005F3208"/>
    <w:rsid w:val="005F444F"/>
    <w:rsid w:val="005F46DB"/>
    <w:rsid w:val="005F4B2B"/>
    <w:rsid w:val="005F4D7D"/>
    <w:rsid w:val="005F690D"/>
    <w:rsid w:val="005F6DC0"/>
    <w:rsid w:val="005F7215"/>
    <w:rsid w:val="005F7256"/>
    <w:rsid w:val="005F74C8"/>
    <w:rsid w:val="005F7788"/>
    <w:rsid w:val="005F7C85"/>
    <w:rsid w:val="00600637"/>
    <w:rsid w:val="00600779"/>
    <w:rsid w:val="00600A63"/>
    <w:rsid w:val="0060140E"/>
    <w:rsid w:val="006016B7"/>
    <w:rsid w:val="0060226F"/>
    <w:rsid w:val="0060258C"/>
    <w:rsid w:val="00602D96"/>
    <w:rsid w:val="00603845"/>
    <w:rsid w:val="006038B7"/>
    <w:rsid w:val="006038DE"/>
    <w:rsid w:val="00603B55"/>
    <w:rsid w:val="00603B5A"/>
    <w:rsid w:val="00603BF8"/>
    <w:rsid w:val="00603F90"/>
    <w:rsid w:val="00604323"/>
    <w:rsid w:val="00604AF4"/>
    <w:rsid w:val="00605518"/>
    <w:rsid w:val="006064CC"/>
    <w:rsid w:val="00606DAF"/>
    <w:rsid w:val="00606E5D"/>
    <w:rsid w:val="00606F27"/>
    <w:rsid w:val="00607508"/>
    <w:rsid w:val="0060768B"/>
    <w:rsid w:val="00607E96"/>
    <w:rsid w:val="0061018B"/>
    <w:rsid w:val="00610459"/>
    <w:rsid w:val="0061064F"/>
    <w:rsid w:val="00610A5E"/>
    <w:rsid w:val="00610B15"/>
    <w:rsid w:val="00610D52"/>
    <w:rsid w:val="00611C5D"/>
    <w:rsid w:val="00612169"/>
    <w:rsid w:val="006123A3"/>
    <w:rsid w:val="0061322B"/>
    <w:rsid w:val="0061333D"/>
    <w:rsid w:val="0061342D"/>
    <w:rsid w:val="006135DC"/>
    <w:rsid w:val="0061367E"/>
    <w:rsid w:val="0061370B"/>
    <w:rsid w:val="00614A58"/>
    <w:rsid w:val="00615D1B"/>
    <w:rsid w:val="00615E10"/>
    <w:rsid w:val="00616783"/>
    <w:rsid w:val="00616939"/>
    <w:rsid w:val="00616A28"/>
    <w:rsid w:val="00616AF2"/>
    <w:rsid w:val="00616B07"/>
    <w:rsid w:val="00616D8C"/>
    <w:rsid w:val="00617B67"/>
    <w:rsid w:val="00617C9F"/>
    <w:rsid w:val="00617FB9"/>
    <w:rsid w:val="00620CD8"/>
    <w:rsid w:val="00621E3F"/>
    <w:rsid w:val="00622441"/>
    <w:rsid w:val="00623F30"/>
    <w:rsid w:val="00623F7B"/>
    <w:rsid w:val="00623FE5"/>
    <w:rsid w:val="00624056"/>
    <w:rsid w:val="00625A95"/>
    <w:rsid w:val="006261C5"/>
    <w:rsid w:val="0062630E"/>
    <w:rsid w:val="00626F09"/>
    <w:rsid w:val="00627292"/>
    <w:rsid w:val="00627C25"/>
    <w:rsid w:val="006304FF"/>
    <w:rsid w:val="0063134C"/>
    <w:rsid w:val="00631D6A"/>
    <w:rsid w:val="0063376D"/>
    <w:rsid w:val="0063381E"/>
    <w:rsid w:val="0063390C"/>
    <w:rsid w:val="0063402A"/>
    <w:rsid w:val="00634764"/>
    <w:rsid w:val="00634B30"/>
    <w:rsid w:val="00636BE4"/>
    <w:rsid w:val="00640428"/>
    <w:rsid w:val="00640916"/>
    <w:rsid w:val="00640C13"/>
    <w:rsid w:val="00641076"/>
    <w:rsid w:val="0064111A"/>
    <w:rsid w:val="00641152"/>
    <w:rsid w:val="0064194E"/>
    <w:rsid w:val="0064214D"/>
    <w:rsid w:val="00642359"/>
    <w:rsid w:val="006428B2"/>
    <w:rsid w:val="0064361B"/>
    <w:rsid w:val="00643967"/>
    <w:rsid w:val="00643C6F"/>
    <w:rsid w:val="00644309"/>
    <w:rsid w:val="00645595"/>
    <w:rsid w:val="00645FB8"/>
    <w:rsid w:val="00646028"/>
    <w:rsid w:val="006461E5"/>
    <w:rsid w:val="006465E3"/>
    <w:rsid w:val="00647025"/>
    <w:rsid w:val="0065243A"/>
    <w:rsid w:val="00652E4F"/>
    <w:rsid w:val="00653088"/>
    <w:rsid w:val="00653861"/>
    <w:rsid w:val="00653C43"/>
    <w:rsid w:val="00653E1A"/>
    <w:rsid w:val="00653E4F"/>
    <w:rsid w:val="00655A23"/>
    <w:rsid w:val="00656173"/>
    <w:rsid w:val="00656E4E"/>
    <w:rsid w:val="00657292"/>
    <w:rsid w:val="0065785E"/>
    <w:rsid w:val="00657C87"/>
    <w:rsid w:val="00660054"/>
    <w:rsid w:val="006602D4"/>
    <w:rsid w:val="00660797"/>
    <w:rsid w:val="00661586"/>
    <w:rsid w:val="00661E94"/>
    <w:rsid w:val="0066288C"/>
    <w:rsid w:val="00662E22"/>
    <w:rsid w:val="0066347B"/>
    <w:rsid w:val="00663709"/>
    <w:rsid w:val="006637A0"/>
    <w:rsid w:val="00663B4F"/>
    <w:rsid w:val="00663E00"/>
    <w:rsid w:val="00664123"/>
    <w:rsid w:val="0066512C"/>
    <w:rsid w:val="00665E7A"/>
    <w:rsid w:val="006668D3"/>
    <w:rsid w:val="00666D64"/>
    <w:rsid w:val="00670153"/>
    <w:rsid w:val="006703CD"/>
    <w:rsid w:val="006703E4"/>
    <w:rsid w:val="00672B56"/>
    <w:rsid w:val="00672B6F"/>
    <w:rsid w:val="00672CA5"/>
    <w:rsid w:val="00672EBC"/>
    <w:rsid w:val="00673FFD"/>
    <w:rsid w:val="006742DB"/>
    <w:rsid w:val="00674B24"/>
    <w:rsid w:val="00674E7D"/>
    <w:rsid w:val="0067668D"/>
    <w:rsid w:val="006768EE"/>
    <w:rsid w:val="00676C86"/>
    <w:rsid w:val="00676FCD"/>
    <w:rsid w:val="006772F3"/>
    <w:rsid w:val="006800A3"/>
    <w:rsid w:val="0068233D"/>
    <w:rsid w:val="0068431B"/>
    <w:rsid w:val="00684CC5"/>
    <w:rsid w:val="0068665D"/>
    <w:rsid w:val="006868E8"/>
    <w:rsid w:val="00686986"/>
    <w:rsid w:val="00686FF2"/>
    <w:rsid w:val="00687068"/>
    <w:rsid w:val="0068741F"/>
    <w:rsid w:val="006901F6"/>
    <w:rsid w:val="00690690"/>
    <w:rsid w:val="00690AE6"/>
    <w:rsid w:val="00691892"/>
    <w:rsid w:val="00691EEC"/>
    <w:rsid w:val="0069377A"/>
    <w:rsid w:val="006937C9"/>
    <w:rsid w:val="00693DDE"/>
    <w:rsid w:val="00693E1B"/>
    <w:rsid w:val="00694AC0"/>
    <w:rsid w:val="00694B0B"/>
    <w:rsid w:val="00694E4B"/>
    <w:rsid w:val="00697623"/>
    <w:rsid w:val="00697B16"/>
    <w:rsid w:val="006A050B"/>
    <w:rsid w:val="006A09BF"/>
    <w:rsid w:val="006A19C0"/>
    <w:rsid w:val="006A19F2"/>
    <w:rsid w:val="006A1B82"/>
    <w:rsid w:val="006A1FE8"/>
    <w:rsid w:val="006A2FB6"/>
    <w:rsid w:val="006A3813"/>
    <w:rsid w:val="006A3A8E"/>
    <w:rsid w:val="006A3CA4"/>
    <w:rsid w:val="006A3FB3"/>
    <w:rsid w:val="006A400D"/>
    <w:rsid w:val="006A4601"/>
    <w:rsid w:val="006A4E1A"/>
    <w:rsid w:val="006A50FB"/>
    <w:rsid w:val="006A5837"/>
    <w:rsid w:val="006A5FA9"/>
    <w:rsid w:val="006A634C"/>
    <w:rsid w:val="006A7502"/>
    <w:rsid w:val="006A7A85"/>
    <w:rsid w:val="006A7CB2"/>
    <w:rsid w:val="006A7F23"/>
    <w:rsid w:val="006B08BC"/>
    <w:rsid w:val="006B14B6"/>
    <w:rsid w:val="006B403F"/>
    <w:rsid w:val="006B4254"/>
    <w:rsid w:val="006B4BA3"/>
    <w:rsid w:val="006B5847"/>
    <w:rsid w:val="006B5ECF"/>
    <w:rsid w:val="006B6439"/>
    <w:rsid w:val="006B710A"/>
    <w:rsid w:val="006C1936"/>
    <w:rsid w:val="006C2F11"/>
    <w:rsid w:val="006C3749"/>
    <w:rsid w:val="006C414A"/>
    <w:rsid w:val="006C47B1"/>
    <w:rsid w:val="006C5099"/>
    <w:rsid w:val="006C5BC1"/>
    <w:rsid w:val="006C63AA"/>
    <w:rsid w:val="006C6A9A"/>
    <w:rsid w:val="006C7267"/>
    <w:rsid w:val="006C72F7"/>
    <w:rsid w:val="006C75C4"/>
    <w:rsid w:val="006D03F3"/>
    <w:rsid w:val="006D0840"/>
    <w:rsid w:val="006D08AC"/>
    <w:rsid w:val="006D0BFF"/>
    <w:rsid w:val="006D10B4"/>
    <w:rsid w:val="006D1698"/>
    <w:rsid w:val="006D1FFB"/>
    <w:rsid w:val="006D23A6"/>
    <w:rsid w:val="006D2454"/>
    <w:rsid w:val="006D24C5"/>
    <w:rsid w:val="006D2924"/>
    <w:rsid w:val="006D38EC"/>
    <w:rsid w:val="006D4E40"/>
    <w:rsid w:val="006D4E5C"/>
    <w:rsid w:val="006D5338"/>
    <w:rsid w:val="006D66D6"/>
    <w:rsid w:val="006D6A0C"/>
    <w:rsid w:val="006D6B86"/>
    <w:rsid w:val="006D7705"/>
    <w:rsid w:val="006D7852"/>
    <w:rsid w:val="006E01F0"/>
    <w:rsid w:val="006E024E"/>
    <w:rsid w:val="006E1836"/>
    <w:rsid w:val="006E191B"/>
    <w:rsid w:val="006E1A94"/>
    <w:rsid w:val="006E1AB7"/>
    <w:rsid w:val="006E27A9"/>
    <w:rsid w:val="006E30D8"/>
    <w:rsid w:val="006E33A2"/>
    <w:rsid w:val="006E33BB"/>
    <w:rsid w:val="006E3550"/>
    <w:rsid w:val="006E4814"/>
    <w:rsid w:val="006E4942"/>
    <w:rsid w:val="006E4E93"/>
    <w:rsid w:val="006E4FD3"/>
    <w:rsid w:val="006E57A6"/>
    <w:rsid w:val="006E5819"/>
    <w:rsid w:val="006E5CE0"/>
    <w:rsid w:val="006E5EDF"/>
    <w:rsid w:val="006E62E8"/>
    <w:rsid w:val="006E79CC"/>
    <w:rsid w:val="006E7E6C"/>
    <w:rsid w:val="006F0116"/>
    <w:rsid w:val="006F07B4"/>
    <w:rsid w:val="006F0B0C"/>
    <w:rsid w:val="006F1628"/>
    <w:rsid w:val="006F1B80"/>
    <w:rsid w:val="006F1CCF"/>
    <w:rsid w:val="006F20BD"/>
    <w:rsid w:val="006F24D7"/>
    <w:rsid w:val="006F2B90"/>
    <w:rsid w:val="006F2ECC"/>
    <w:rsid w:val="006F3F04"/>
    <w:rsid w:val="006F479B"/>
    <w:rsid w:val="006F4805"/>
    <w:rsid w:val="006F6D57"/>
    <w:rsid w:val="006F7883"/>
    <w:rsid w:val="006F7ADE"/>
    <w:rsid w:val="00700E94"/>
    <w:rsid w:val="00702132"/>
    <w:rsid w:val="00702782"/>
    <w:rsid w:val="00702F92"/>
    <w:rsid w:val="00702FFD"/>
    <w:rsid w:val="00703A64"/>
    <w:rsid w:val="0070401A"/>
    <w:rsid w:val="00704228"/>
    <w:rsid w:val="0070514C"/>
    <w:rsid w:val="0070535E"/>
    <w:rsid w:val="00705AAF"/>
    <w:rsid w:val="00705EC8"/>
    <w:rsid w:val="00706A30"/>
    <w:rsid w:val="00706C74"/>
    <w:rsid w:val="0070746E"/>
    <w:rsid w:val="007074AB"/>
    <w:rsid w:val="00707A5D"/>
    <w:rsid w:val="00710799"/>
    <w:rsid w:val="007109F4"/>
    <w:rsid w:val="00710F90"/>
    <w:rsid w:val="00712809"/>
    <w:rsid w:val="00712BDC"/>
    <w:rsid w:val="00712F5C"/>
    <w:rsid w:val="0071363C"/>
    <w:rsid w:val="00713689"/>
    <w:rsid w:val="0071433F"/>
    <w:rsid w:val="007146DC"/>
    <w:rsid w:val="007159E3"/>
    <w:rsid w:val="00715D4B"/>
    <w:rsid w:val="007166B6"/>
    <w:rsid w:val="00717C08"/>
    <w:rsid w:val="00717CBF"/>
    <w:rsid w:val="007202BE"/>
    <w:rsid w:val="00720776"/>
    <w:rsid w:val="00720788"/>
    <w:rsid w:val="007209A2"/>
    <w:rsid w:val="00721F76"/>
    <w:rsid w:val="00722DA0"/>
    <w:rsid w:val="007236FA"/>
    <w:rsid w:val="007255A9"/>
    <w:rsid w:val="00726BB1"/>
    <w:rsid w:val="007308AC"/>
    <w:rsid w:val="00730B60"/>
    <w:rsid w:val="00730DFB"/>
    <w:rsid w:val="00734628"/>
    <w:rsid w:val="007346E9"/>
    <w:rsid w:val="00734C8F"/>
    <w:rsid w:val="00734EAE"/>
    <w:rsid w:val="00737995"/>
    <w:rsid w:val="0074043B"/>
    <w:rsid w:val="00741E94"/>
    <w:rsid w:val="00742455"/>
    <w:rsid w:val="00742E83"/>
    <w:rsid w:val="00742F19"/>
    <w:rsid w:val="007433FC"/>
    <w:rsid w:val="007434BA"/>
    <w:rsid w:val="00744162"/>
    <w:rsid w:val="00744A75"/>
    <w:rsid w:val="00745759"/>
    <w:rsid w:val="007460F4"/>
    <w:rsid w:val="00746110"/>
    <w:rsid w:val="007472FD"/>
    <w:rsid w:val="00747912"/>
    <w:rsid w:val="00747B11"/>
    <w:rsid w:val="007501C2"/>
    <w:rsid w:val="007501DA"/>
    <w:rsid w:val="00751749"/>
    <w:rsid w:val="00752C10"/>
    <w:rsid w:val="00753182"/>
    <w:rsid w:val="007536D1"/>
    <w:rsid w:val="007538C1"/>
    <w:rsid w:val="007539DC"/>
    <w:rsid w:val="00754719"/>
    <w:rsid w:val="00754A7C"/>
    <w:rsid w:val="00755309"/>
    <w:rsid w:val="00755A16"/>
    <w:rsid w:val="00755BBF"/>
    <w:rsid w:val="00756579"/>
    <w:rsid w:val="007573C5"/>
    <w:rsid w:val="00757A35"/>
    <w:rsid w:val="00757DC6"/>
    <w:rsid w:val="007608DC"/>
    <w:rsid w:val="00760CB0"/>
    <w:rsid w:val="007611E5"/>
    <w:rsid w:val="00761662"/>
    <w:rsid w:val="00762C63"/>
    <w:rsid w:val="0076320A"/>
    <w:rsid w:val="00763A2C"/>
    <w:rsid w:val="00763BCD"/>
    <w:rsid w:val="0076463D"/>
    <w:rsid w:val="00764C5E"/>
    <w:rsid w:val="00764CD3"/>
    <w:rsid w:val="00765575"/>
    <w:rsid w:val="007656A5"/>
    <w:rsid w:val="00765B65"/>
    <w:rsid w:val="00766509"/>
    <w:rsid w:val="00767F54"/>
    <w:rsid w:val="00770487"/>
    <w:rsid w:val="00770555"/>
    <w:rsid w:val="00770806"/>
    <w:rsid w:val="00770998"/>
    <w:rsid w:val="00770BA4"/>
    <w:rsid w:val="00772BF6"/>
    <w:rsid w:val="00772D91"/>
    <w:rsid w:val="00773B99"/>
    <w:rsid w:val="0077437E"/>
    <w:rsid w:val="00774452"/>
    <w:rsid w:val="007751BA"/>
    <w:rsid w:val="00775556"/>
    <w:rsid w:val="00775E83"/>
    <w:rsid w:val="00776C48"/>
    <w:rsid w:val="00777876"/>
    <w:rsid w:val="007809C2"/>
    <w:rsid w:val="00781B3B"/>
    <w:rsid w:val="00781DFF"/>
    <w:rsid w:val="00782662"/>
    <w:rsid w:val="007830DC"/>
    <w:rsid w:val="0078313C"/>
    <w:rsid w:val="007835DC"/>
    <w:rsid w:val="007838DF"/>
    <w:rsid w:val="00783A92"/>
    <w:rsid w:val="00783D1E"/>
    <w:rsid w:val="00784004"/>
    <w:rsid w:val="007843E6"/>
    <w:rsid w:val="00784C17"/>
    <w:rsid w:val="00785036"/>
    <w:rsid w:val="00785823"/>
    <w:rsid w:val="007861C2"/>
    <w:rsid w:val="0078641D"/>
    <w:rsid w:val="00787099"/>
    <w:rsid w:val="0078745C"/>
    <w:rsid w:val="00787526"/>
    <w:rsid w:val="00787DC7"/>
    <w:rsid w:val="00791443"/>
    <w:rsid w:val="00791C04"/>
    <w:rsid w:val="00791FB7"/>
    <w:rsid w:val="00792860"/>
    <w:rsid w:val="00792A45"/>
    <w:rsid w:val="00792AAE"/>
    <w:rsid w:val="00792D01"/>
    <w:rsid w:val="00792D3D"/>
    <w:rsid w:val="00793E45"/>
    <w:rsid w:val="007940BD"/>
    <w:rsid w:val="007954B8"/>
    <w:rsid w:val="00796523"/>
    <w:rsid w:val="00796642"/>
    <w:rsid w:val="00796897"/>
    <w:rsid w:val="007969B0"/>
    <w:rsid w:val="007971C9"/>
    <w:rsid w:val="0079743D"/>
    <w:rsid w:val="007975B7"/>
    <w:rsid w:val="00797970"/>
    <w:rsid w:val="00797B40"/>
    <w:rsid w:val="007A14C0"/>
    <w:rsid w:val="007A1B47"/>
    <w:rsid w:val="007A1DF1"/>
    <w:rsid w:val="007A23B1"/>
    <w:rsid w:val="007A28EC"/>
    <w:rsid w:val="007A2B92"/>
    <w:rsid w:val="007A2F1E"/>
    <w:rsid w:val="007A300E"/>
    <w:rsid w:val="007A33EB"/>
    <w:rsid w:val="007A37EA"/>
    <w:rsid w:val="007A445E"/>
    <w:rsid w:val="007A452C"/>
    <w:rsid w:val="007A4843"/>
    <w:rsid w:val="007A5AC7"/>
    <w:rsid w:val="007A619F"/>
    <w:rsid w:val="007A79B3"/>
    <w:rsid w:val="007B02D9"/>
    <w:rsid w:val="007B0C15"/>
    <w:rsid w:val="007B1518"/>
    <w:rsid w:val="007B193F"/>
    <w:rsid w:val="007B20B5"/>
    <w:rsid w:val="007B372F"/>
    <w:rsid w:val="007B3B72"/>
    <w:rsid w:val="007B4AE9"/>
    <w:rsid w:val="007B4CE5"/>
    <w:rsid w:val="007B61B8"/>
    <w:rsid w:val="007B724A"/>
    <w:rsid w:val="007B7291"/>
    <w:rsid w:val="007B7F11"/>
    <w:rsid w:val="007C029C"/>
    <w:rsid w:val="007C1DF6"/>
    <w:rsid w:val="007C248A"/>
    <w:rsid w:val="007C2C7D"/>
    <w:rsid w:val="007C2DC2"/>
    <w:rsid w:val="007C2FC9"/>
    <w:rsid w:val="007C31A0"/>
    <w:rsid w:val="007C31D3"/>
    <w:rsid w:val="007C3433"/>
    <w:rsid w:val="007C34E0"/>
    <w:rsid w:val="007C40B9"/>
    <w:rsid w:val="007C4763"/>
    <w:rsid w:val="007C47C3"/>
    <w:rsid w:val="007C4FBD"/>
    <w:rsid w:val="007C553B"/>
    <w:rsid w:val="007C565E"/>
    <w:rsid w:val="007C5E9E"/>
    <w:rsid w:val="007C60D1"/>
    <w:rsid w:val="007C62F9"/>
    <w:rsid w:val="007D09D0"/>
    <w:rsid w:val="007D0C78"/>
    <w:rsid w:val="007D10B6"/>
    <w:rsid w:val="007D10FE"/>
    <w:rsid w:val="007D1CA5"/>
    <w:rsid w:val="007D2056"/>
    <w:rsid w:val="007D21EE"/>
    <w:rsid w:val="007D2861"/>
    <w:rsid w:val="007D30DF"/>
    <w:rsid w:val="007D3247"/>
    <w:rsid w:val="007D37EC"/>
    <w:rsid w:val="007D39C8"/>
    <w:rsid w:val="007D3F4A"/>
    <w:rsid w:val="007D490A"/>
    <w:rsid w:val="007D4F98"/>
    <w:rsid w:val="007D513D"/>
    <w:rsid w:val="007D5D89"/>
    <w:rsid w:val="007D6A31"/>
    <w:rsid w:val="007D6A4D"/>
    <w:rsid w:val="007D6BA8"/>
    <w:rsid w:val="007D73FE"/>
    <w:rsid w:val="007E0028"/>
    <w:rsid w:val="007E01EF"/>
    <w:rsid w:val="007E04CC"/>
    <w:rsid w:val="007E0AE1"/>
    <w:rsid w:val="007E0CF3"/>
    <w:rsid w:val="007E1727"/>
    <w:rsid w:val="007E1B4E"/>
    <w:rsid w:val="007E2E9D"/>
    <w:rsid w:val="007E3BD7"/>
    <w:rsid w:val="007E3FD8"/>
    <w:rsid w:val="007E4585"/>
    <w:rsid w:val="007E461E"/>
    <w:rsid w:val="007E4AD0"/>
    <w:rsid w:val="007E4E62"/>
    <w:rsid w:val="007E5D03"/>
    <w:rsid w:val="007E67B5"/>
    <w:rsid w:val="007E6BFB"/>
    <w:rsid w:val="007E74EB"/>
    <w:rsid w:val="007E7C32"/>
    <w:rsid w:val="007F0304"/>
    <w:rsid w:val="007F22F3"/>
    <w:rsid w:val="007F2EB0"/>
    <w:rsid w:val="007F3995"/>
    <w:rsid w:val="007F3D4B"/>
    <w:rsid w:val="007F3F54"/>
    <w:rsid w:val="007F4163"/>
    <w:rsid w:val="007F44BC"/>
    <w:rsid w:val="007F4901"/>
    <w:rsid w:val="007F4D3B"/>
    <w:rsid w:val="007F5EE5"/>
    <w:rsid w:val="007F6339"/>
    <w:rsid w:val="007F641F"/>
    <w:rsid w:val="007F6A0D"/>
    <w:rsid w:val="007F791B"/>
    <w:rsid w:val="007F7C80"/>
    <w:rsid w:val="0080116F"/>
    <w:rsid w:val="00801F32"/>
    <w:rsid w:val="0080226F"/>
    <w:rsid w:val="00802801"/>
    <w:rsid w:val="00802C63"/>
    <w:rsid w:val="008041E7"/>
    <w:rsid w:val="008054D1"/>
    <w:rsid w:val="00805CE5"/>
    <w:rsid w:val="00810A05"/>
    <w:rsid w:val="00810C49"/>
    <w:rsid w:val="00811DAD"/>
    <w:rsid w:val="008123E6"/>
    <w:rsid w:val="008134E8"/>
    <w:rsid w:val="00813741"/>
    <w:rsid w:val="00813EDC"/>
    <w:rsid w:val="00814235"/>
    <w:rsid w:val="00814ED3"/>
    <w:rsid w:val="008153FB"/>
    <w:rsid w:val="0081633E"/>
    <w:rsid w:val="0081648B"/>
    <w:rsid w:val="00816AAD"/>
    <w:rsid w:val="00816CF3"/>
    <w:rsid w:val="00820644"/>
    <w:rsid w:val="00820C65"/>
    <w:rsid w:val="00820E0A"/>
    <w:rsid w:val="00820FC6"/>
    <w:rsid w:val="008213B2"/>
    <w:rsid w:val="0082193F"/>
    <w:rsid w:val="00821A30"/>
    <w:rsid w:val="00821ECC"/>
    <w:rsid w:val="00822279"/>
    <w:rsid w:val="00823A0F"/>
    <w:rsid w:val="00825C01"/>
    <w:rsid w:val="00826735"/>
    <w:rsid w:val="008271CC"/>
    <w:rsid w:val="00830271"/>
    <w:rsid w:val="00830596"/>
    <w:rsid w:val="00830AE1"/>
    <w:rsid w:val="0083141E"/>
    <w:rsid w:val="00831C04"/>
    <w:rsid w:val="00831CAF"/>
    <w:rsid w:val="00831EFB"/>
    <w:rsid w:val="008338CC"/>
    <w:rsid w:val="00834106"/>
    <w:rsid w:val="00835827"/>
    <w:rsid w:val="00835E3E"/>
    <w:rsid w:val="008402C1"/>
    <w:rsid w:val="0084101F"/>
    <w:rsid w:val="008412CF"/>
    <w:rsid w:val="00841646"/>
    <w:rsid w:val="0084233B"/>
    <w:rsid w:val="008429B0"/>
    <w:rsid w:val="008429CC"/>
    <w:rsid w:val="00842DA4"/>
    <w:rsid w:val="00842DD2"/>
    <w:rsid w:val="00843082"/>
    <w:rsid w:val="0084320B"/>
    <w:rsid w:val="008435BB"/>
    <w:rsid w:val="00843C5E"/>
    <w:rsid w:val="00844835"/>
    <w:rsid w:val="00844DC1"/>
    <w:rsid w:val="00844F16"/>
    <w:rsid w:val="008450CE"/>
    <w:rsid w:val="00845E79"/>
    <w:rsid w:val="00845EAF"/>
    <w:rsid w:val="008463CB"/>
    <w:rsid w:val="0084652D"/>
    <w:rsid w:val="00846CA6"/>
    <w:rsid w:val="00846DAC"/>
    <w:rsid w:val="008470CD"/>
    <w:rsid w:val="00847A3D"/>
    <w:rsid w:val="00847BDD"/>
    <w:rsid w:val="008500DA"/>
    <w:rsid w:val="0085040E"/>
    <w:rsid w:val="00850577"/>
    <w:rsid w:val="0085091F"/>
    <w:rsid w:val="00851283"/>
    <w:rsid w:val="00851BF1"/>
    <w:rsid w:val="0085265F"/>
    <w:rsid w:val="008527D4"/>
    <w:rsid w:val="008528A6"/>
    <w:rsid w:val="00853403"/>
    <w:rsid w:val="008534F3"/>
    <w:rsid w:val="008535D3"/>
    <w:rsid w:val="00853682"/>
    <w:rsid w:val="0085424D"/>
    <w:rsid w:val="00854416"/>
    <w:rsid w:val="008545E5"/>
    <w:rsid w:val="00854C80"/>
    <w:rsid w:val="00854EAF"/>
    <w:rsid w:val="00854F85"/>
    <w:rsid w:val="008559B8"/>
    <w:rsid w:val="00856ACC"/>
    <w:rsid w:val="00856D56"/>
    <w:rsid w:val="008574BD"/>
    <w:rsid w:val="008576A2"/>
    <w:rsid w:val="00860629"/>
    <w:rsid w:val="00860779"/>
    <w:rsid w:val="00860ABB"/>
    <w:rsid w:val="00860FAA"/>
    <w:rsid w:val="00860FAD"/>
    <w:rsid w:val="0086150B"/>
    <w:rsid w:val="00861D58"/>
    <w:rsid w:val="00862004"/>
    <w:rsid w:val="008625C2"/>
    <w:rsid w:val="008629FB"/>
    <w:rsid w:val="0086373A"/>
    <w:rsid w:val="00864389"/>
    <w:rsid w:val="008650EF"/>
    <w:rsid w:val="00865917"/>
    <w:rsid w:val="00865FCE"/>
    <w:rsid w:val="00866050"/>
    <w:rsid w:val="00866181"/>
    <w:rsid w:val="0086712B"/>
    <w:rsid w:val="00867E04"/>
    <w:rsid w:val="008700CE"/>
    <w:rsid w:val="0087075B"/>
    <w:rsid w:val="00871126"/>
    <w:rsid w:val="008719DF"/>
    <w:rsid w:val="008725E4"/>
    <w:rsid w:val="0087281B"/>
    <w:rsid w:val="0087298F"/>
    <w:rsid w:val="00873D7E"/>
    <w:rsid w:val="00873EB5"/>
    <w:rsid w:val="008740E9"/>
    <w:rsid w:val="0087414E"/>
    <w:rsid w:val="008742C4"/>
    <w:rsid w:val="00874AA7"/>
    <w:rsid w:val="008763B8"/>
    <w:rsid w:val="008765DC"/>
    <w:rsid w:val="00877B87"/>
    <w:rsid w:val="00880262"/>
    <w:rsid w:val="008803B0"/>
    <w:rsid w:val="008812BF"/>
    <w:rsid w:val="008814A7"/>
    <w:rsid w:val="008815C8"/>
    <w:rsid w:val="00881A33"/>
    <w:rsid w:val="00882653"/>
    <w:rsid w:val="00882976"/>
    <w:rsid w:val="008833B8"/>
    <w:rsid w:val="00883669"/>
    <w:rsid w:val="00883E69"/>
    <w:rsid w:val="0088469E"/>
    <w:rsid w:val="00884855"/>
    <w:rsid w:val="00886631"/>
    <w:rsid w:val="00886CB3"/>
    <w:rsid w:val="00887237"/>
    <w:rsid w:val="00887315"/>
    <w:rsid w:val="00887747"/>
    <w:rsid w:val="008877BC"/>
    <w:rsid w:val="008915C8"/>
    <w:rsid w:val="00891BE0"/>
    <w:rsid w:val="008921B1"/>
    <w:rsid w:val="00892A77"/>
    <w:rsid w:val="00892B93"/>
    <w:rsid w:val="00892D4F"/>
    <w:rsid w:val="00893190"/>
    <w:rsid w:val="00893222"/>
    <w:rsid w:val="00893309"/>
    <w:rsid w:val="00893519"/>
    <w:rsid w:val="00893588"/>
    <w:rsid w:val="00893B4E"/>
    <w:rsid w:val="008940EA"/>
    <w:rsid w:val="00894348"/>
    <w:rsid w:val="008944EA"/>
    <w:rsid w:val="00895120"/>
    <w:rsid w:val="00895A54"/>
    <w:rsid w:val="00895AF0"/>
    <w:rsid w:val="0089631C"/>
    <w:rsid w:val="00896686"/>
    <w:rsid w:val="00896946"/>
    <w:rsid w:val="00897322"/>
    <w:rsid w:val="008974FE"/>
    <w:rsid w:val="008A0700"/>
    <w:rsid w:val="008A1424"/>
    <w:rsid w:val="008A18D3"/>
    <w:rsid w:val="008A204B"/>
    <w:rsid w:val="008A27FC"/>
    <w:rsid w:val="008A2B12"/>
    <w:rsid w:val="008A3730"/>
    <w:rsid w:val="008A3FFF"/>
    <w:rsid w:val="008A4462"/>
    <w:rsid w:val="008A4C12"/>
    <w:rsid w:val="008A54B9"/>
    <w:rsid w:val="008A5A7E"/>
    <w:rsid w:val="008A5BC7"/>
    <w:rsid w:val="008A5E01"/>
    <w:rsid w:val="008A5E44"/>
    <w:rsid w:val="008A7B2C"/>
    <w:rsid w:val="008A7B87"/>
    <w:rsid w:val="008B0801"/>
    <w:rsid w:val="008B0F1F"/>
    <w:rsid w:val="008B1AA0"/>
    <w:rsid w:val="008B317F"/>
    <w:rsid w:val="008B35C9"/>
    <w:rsid w:val="008B3985"/>
    <w:rsid w:val="008B3AEA"/>
    <w:rsid w:val="008B4AA0"/>
    <w:rsid w:val="008B5B7E"/>
    <w:rsid w:val="008B6EDC"/>
    <w:rsid w:val="008B7407"/>
    <w:rsid w:val="008B7CCB"/>
    <w:rsid w:val="008C17DE"/>
    <w:rsid w:val="008C2697"/>
    <w:rsid w:val="008C3B6A"/>
    <w:rsid w:val="008C4888"/>
    <w:rsid w:val="008C48FD"/>
    <w:rsid w:val="008C4A34"/>
    <w:rsid w:val="008C4D73"/>
    <w:rsid w:val="008C55F0"/>
    <w:rsid w:val="008C58F4"/>
    <w:rsid w:val="008C5ECC"/>
    <w:rsid w:val="008C6283"/>
    <w:rsid w:val="008C6CC4"/>
    <w:rsid w:val="008D0CD7"/>
    <w:rsid w:val="008D1A09"/>
    <w:rsid w:val="008D2775"/>
    <w:rsid w:val="008D294F"/>
    <w:rsid w:val="008D3162"/>
    <w:rsid w:val="008D3455"/>
    <w:rsid w:val="008D3727"/>
    <w:rsid w:val="008D3F12"/>
    <w:rsid w:val="008D4259"/>
    <w:rsid w:val="008D42C3"/>
    <w:rsid w:val="008D4680"/>
    <w:rsid w:val="008D4835"/>
    <w:rsid w:val="008D4DA4"/>
    <w:rsid w:val="008D55EA"/>
    <w:rsid w:val="008D6479"/>
    <w:rsid w:val="008D6966"/>
    <w:rsid w:val="008D6D97"/>
    <w:rsid w:val="008D75E4"/>
    <w:rsid w:val="008D79EB"/>
    <w:rsid w:val="008D7A17"/>
    <w:rsid w:val="008E00B8"/>
    <w:rsid w:val="008E0307"/>
    <w:rsid w:val="008E0E4B"/>
    <w:rsid w:val="008E1591"/>
    <w:rsid w:val="008E19C0"/>
    <w:rsid w:val="008E19F3"/>
    <w:rsid w:val="008E1B9D"/>
    <w:rsid w:val="008E25C6"/>
    <w:rsid w:val="008E30F4"/>
    <w:rsid w:val="008E355A"/>
    <w:rsid w:val="008E3934"/>
    <w:rsid w:val="008E4D21"/>
    <w:rsid w:val="008E4E1C"/>
    <w:rsid w:val="008E53A9"/>
    <w:rsid w:val="008E5882"/>
    <w:rsid w:val="008E5BF7"/>
    <w:rsid w:val="008E67E9"/>
    <w:rsid w:val="008E67F8"/>
    <w:rsid w:val="008E75FD"/>
    <w:rsid w:val="008F05D3"/>
    <w:rsid w:val="008F07BA"/>
    <w:rsid w:val="008F20ED"/>
    <w:rsid w:val="008F218B"/>
    <w:rsid w:val="008F338F"/>
    <w:rsid w:val="008F35B0"/>
    <w:rsid w:val="008F52C0"/>
    <w:rsid w:val="008F54EE"/>
    <w:rsid w:val="008F59B9"/>
    <w:rsid w:val="008F5C0F"/>
    <w:rsid w:val="008F6984"/>
    <w:rsid w:val="008F6A03"/>
    <w:rsid w:val="008F6B57"/>
    <w:rsid w:val="008F6ECB"/>
    <w:rsid w:val="008F7404"/>
    <w:rsid w:val="008F79F0"/>
    <w:rsid w:val="008F7D38"/>
    <w:rsid w:val="008F7DBC"/>
    <w:rsid w:val="008F7F4D"/>
    <w:rsid w:val="0090001F"/>
    <w:rsid w:val="00900045"/>
    <w:rsid w:val="009000B1"/>
    <w:rsid w:val="00900F82"/>
    <w:rsid w:val="00901B9A"/>
    <w:rsid w:val="009022B9"/>
    <w:rsid w:val="0090281E"/>
    <w:rsid w:val="0090287A"/>
    <w:rsid w:val="009028B5"/>
    <w:rsid w:val="00902E72"/>
    <w:rsid w:val="00902F08"/>
    <w:rsid w:val="00903530"/>
    <w:rsid w:val="00903CF5"/>
    <w:rsid w:val="00904EE0"/>
    <w:rsid w:val="00905087"/>
    <w:rsid w:val="0090573B"/>
    <w:rsid w:val="009057B5"/>
    <w:rsid w:val="00905837"/>
    <w:rsid w:val="00905DE5"/>
    <w:rsid w:val="009060B3"/>
    <w:rsid w:val="00906AB1"/>
    <w:rsid w:val="00906C3A"/>
    <w:rsid w:val="009073B4"/>
    <w:rsid w:val="009074FB"/>
    <w:rsid w:val="00907DAA"/>
    <w:rsid w:val="009100DE"/>
    <w:rsid w:val="00910355"/>
    <w:rsid w:val="009105E9"/>
    <w:rsid w:val="0091068A"/>
    <w:rsid w:val="0091100A"/>
    <w:rsid w:val="00912BD5"/>
    <w:rsid w:val="0091302B"/>
    <w:rsid w:val="00913647"/>
    <w:rsid w:val="009139E4"/>
    <w:rsid w:val="00914716"/>
    <w:rsid w:val="0091479D"/>
    <w:rsid w:val="00917025"/>
    <w:rsid w:val="0091745B"/>
    <w:rsid w:val="00920311"/>
    <w:rsid w:val="0092129A"/>
    <w:rsid w:val="0092134A"/>
    <w:rsid w:val="00921478"/>
    <w:rsid w:val="00921B64"/>
    <w:rsid w:val="00921DAB"/>
    <w:rsid w:val="009232A3"/>
    <w:rsid w:val="00923480"/>
    <w:rsid w:val="00923799"/>
    <w:rsid w:val="00923F87"/>
    <w:rsid w:val="00924525"/>
    <w:rsid w:val="00925340"/>
    <w:rsid w:val="00925502"/>
    <w:rsid w:val="009263B6"/>
    <w:rsid w:val="00926AEE"/>
    <w:rsid w:val="00927421"/>
    <w:rsid w:val="00927BE7"/>
    <w:rsid w:val="00927C67"/>
    <w:rsid w:val="00927DAE"/>
    <w:rsid w:val="009302EC"/>
    <w:rsid w:val="00931337"/>
    <w:rsid w:val="00931A38"/>
    <w:rsid w:val="00931C7A"/>
    <w:rsid w:val="009321FA"/>
    <w:rsid w:val="009324CD"/>
    <w:rsid w:val="0093278F"/>
    <w:rsid w:val="00932BC3"/>
    <w:rsid w:val="0093367F"/>
    <w:rsid w:val="00933683"/>
    <w:rsid w:val="00933AA0"/>
    <w:rsid w:val="00934030"/>
    <w:rsid w:val="0093443F"/>
    <w:rsid w:val="009344B7"/>
    <w:rsid w:val="009346D5"/>
    <w:rsid w:val="00934F14"/>
    <w:rsid w:val="009361B4"/>
    <w:rsid w:val="009371DF"/>
    <w:rsid w:val="0093722F"/>
    <w:rsid w:val="0093772C"/>
    <w:rsid w:val="00937918"/>
    <w:rsid w:val="00940A5B"/>
    <w:rsid w:val="00941682"/>
    <w:rsid w:val="00942201"/>
    <w:rsid w:val="00942420"/>
    <w:rsid w:val="009428BC"/>
    <w:rsid w:val="00942AE2"/>
    <w:rsid w:val="00942BC7"/>
    <w:rsid w:val="00942C0C"/>
    <w:rsid w:val="00943115"/>
    <w:rsid w:val="0094314A"/>
    <w:rsid w:val="00943704"/>
    <w:rsid w:val="00943AF4"/>
    <w:rsid w:val="00943B45"/>
    <w:rsid w:val="009448AE"/>
    <w:rsid w:val="00945152"/>
    <w:rsid w:val="00945491"/>
    <w:rsid w:val="00945AD0"/>
    <w:rsid w:val="00945EE2"/>
    <w:rsid w:val="00945F15"/>
    <w:rsid w:val="00946738"/>
    <w:rsid w:val="00946952"/>
    <w:rsid w:val="0094700D"/>
    <w:rsid w:val="0094782D"/>
    <w:rsid w:val="00950BCD"/>
    <w:rsid w:val="00950CD8"/>
    <w:rsid w:val="00950DF3"/>
    <w:rsid w:val="00950EE8"/>
    <w:rsid w:val="0095150B"/>
    <w:rsid w:val="00951551"/>
    <w:rsid w:val="00951566"/>
    <w:rsid w:val="00952FFD"/>
    <w:rsid w:val="00953FC5"/>
    <w:rsid w:val="009545FE"/>
    <w:rsid w:val="0095482C"/>
    <w:rsid w:val="00954AFA"/>
    <w:rsid w:val="0095556B"/>
    <w:rsid w:val="00955858"/>
    <w:rsid w:val="00955E1A"/>
    <w:rsid w:val="00956001"/>
    <w:rsid w:val="00956D7E"/>
    <w:rsid w:val="009579B3"/>
    <w:rsid w:val="0096013E"/>
    <w:rsid w:val="0096021C"/>
    <w:rsid w:val="0096062D"/>
    <w:rsid w:val="00960E0D"/>
    <w:rsid w:val="009616C0"/>
    <w:rsid w:val="00961D75"/>
    <w:rsid w:val="00962336"/>
    <w:rsid w:val="0096420F"/>
    <w:rsid w:val="00964B8A"/>
    <w:rsid w:val="00964C7E"/>
    <w:rsid w:val="00964EE6"/>
    <w:rsid w:val="00965E58"/>
    <w:rsid w:val="009672E2"/>
    <w:rsid w:val="00967C57"/>
    <w:rsid w:val="00967DA4"/>
    <w:rsid w:val="00970E0D"/>
    <w:rsid w:val="00970ED2"/>
    <w:rsid w:val="0097149F"/>
    <w:rsid w:val="00971A34"/>
    <w:rsid w:val="00971F0C"/>
    <w:rsid w:val="00974945"/>
    <w:rsid w:val="00974E27"/>
    <w:rsid w:val="00974F37"/>
    <w:rsid w:val="0097554F"/>
    <w:rsid w:val="009756CA"/>
    <w:rsid w:val="00975845"/>
    <w:rsid w:val="009759CF"/>
    <w:rsid w:val="00976339"/>
    <w:rsid w:val="00976427"/>
    <w:rsid w:val="00976620"/>
    <w:rsid w:val="00976ADC"/>
    <w:rsid w:val="0098009D"/>
    <w:rsid w:val="00980759"/>
    <w:rsid w:val="009809EF"/>
    <w:rsid w:val="00983CD1"/>
    <w:rsid w:val="00983E63"/>
    <w:rsid w:val="00984467"/>
    <w:rsid w:val="009848F8"/>
    <w:rsid w:val="00985763"/>
    <w:rsid w:val="0098654B"/>
    <w:rsid w:val="009866CF"/>
    <w:rsid w:val="009869AA"/>
    <w:rsid w:val="00986C8C"/>
    <w:rsid w:val="00986D0E"/>
    <w:rsid w:val="00987B8A"/>
    <w:rsid w:val="00987D29"/>
    <w:rsid w:val="009904B5"/>
    <w:rsid w:val="009906EE"/>
    <w:rsid w:val="00990775"/>
    <w:rsid w:val="009910D5"/>
    <w:rsid w:val="00991A5B"/>
    <w:rsid w:val="009925AE"/>
    <w:rsid w:val="00992CBE"/>
    <w:rsid w:val="00992F14"/>
    <w:rsid w:val="009935EA"/>
    <w:rsid w:val="0099381E"/>
    <w:rsid w:val="0099414E"/>
    <w:rsid w:val="00995AD2"/>
    <w:rsid w:val="00995BEB"/>
    <w:rsid w:val="00997D56"/>
    <w:rsid w:val="009A068F"/>
    <w:rsid w:val="009A0D3E"/>
    <w:rsid w:val="009A0FE5"/>
    <w:rsid w:val="009A113C"/>
    <w:rsid w:val="009A1769"/>
    <w:rsid w:val="009A1949"/>
    <w:rsid w:val="009A2721"/>
    <w:rsid w:val="009A34F9"/>
    <w:rsid w:val="009A3AE6"/>
    <w:rsid w:val="009A3F71"/>
    <w:rsid w:val="009A50B2"/>
    <w:rsid w:val="009A52A1"/>
    <w:rsid w:val="009A7E20"/>
    <w:rsid w:val="009B0BB6"/>
    <w:rsid w:val="009B161F"/>
    <w:rsid w:val="009B1981"/>
    <w:rsid w:val="009B1CED"/>
    <w:rsid w:val="009B4A87"/>
    <w:rsid w:val="009B4D29"/>
    <w:rsid w:val="009B58CA"/>
    <w:rsid w:val="009B59C6"/>
    <w:rsid w:val="009B5F72"/>
    <w:rsid w:val="009B6299"/>
    <w:rsid w:val="009B62CC"/>
    <w:rsid w:val="009B68F0"/>
    <w:rsid w:val="009B69EE"/>
    <w:rsid w:val="009B744C"/>
    <w:rsid w:val="009B75A0"/>
    <w:rsid w:val="009B77B0"/>
    <w:rsid w:val="009B7843"/>
    <w:rsid w:val="009C061C"/>
    <w:rsid w:val="009C0C2D"/>
    <w:rsid w:val="009C0D78"/>
    <w:rsid w:val="009C1973"/>
    <w:rsid w:val="009C1E32"/>
    <w:rsid w:val="009C29AF"/>
    <w:rsid w:val="009C2B2E"/>
    <w:rsid w:val="009C2CD4"/>
    <w:rsid w:val="009C2EB5"/>
    <w:rsid w:val="009C36DA"/>
    <w:rsid w:val="009C3857"/>
    <w:rsid w:val="009C46FF"/>
    <w:rsid w:val="009C4C4D"/>
    <w:rsid w:val="009C51AF"/>
    <w:rsid w:val="009C53D3"/>
    <w:rsid w:val="009C5472"/>
    <w:rsid w:val="009C55CC"/>
    <w:rsid w:val="009C5A39"/>
    <w:rsid w:val="009C6534"/>
    <w:rsid w:val="009C6BAB"/>
    <w:rsid w:val="009C7A68"/>
    <w:rsid w:val="009C7C11"/>
    <w:rsid w:val="009C7E5B"/>
    <w:rsid w:val="009C7EB8"/>
    <w:rsid w:val="009D15E5"/>
    <w:rsid w:val="009D1758"/>
    <w:rsid w:val="009D2138"/>
    <w:rsid w:val="009D22C8"/>
    <w:rsid w:val="009D2D88"/>
    <w:rsid w:val="009D2FC3"/>
    <w:rsid w:val="009D33AC"/>
    <w:rsid w:val="009D3700"/>
    <w:rsid w:val="009D47F3"/>
    <w:rsid w:val="009D55DE"/>
    <w:rsid w:val="009D59C0"/>
    <w:rsid w:val="009D5B05"/>
    <w:rsid w:val="009D5F01"/>
    <w:rsid w:val="009D5F7D"/>
    <w:rsid w:val="009D6BC8"/>
    <w:rsid w:val="009D7339"/>
    <w:rsid w:val="009D749D"/>
    <w:rsid w:val="009D7AF6"/>
    <w:rsid w:val="009D7B49"/>
    <w:rsid w:val="009E09B1"/>
    <w:rsid w:val="009E0A59"/>
    <w:rsid w:val="009E1163"/>
    <w:rsid w:val="009E1659"/>
    <w:rsid w:val="009E1A5B"/>
    <w:rsid w:val="009E269F"/>
    <w:rsid w:val="009E277A"/>
    <w:rsid w:val="009E2EB2"/>
    <w:rsid w:val="009E366A"/>
    <w:rsid w:val="009E3FC8"/>
    <w:rsid w:val="009E418D"/>
    <w:rsid w:val="009E53AB"/>
    <w:rsid w:val="009E5433"/>
    <w:rsid w:val="009E62A0"/>
    <w:rsid w:val="009E6A3A"/>
    <w:rsid w:val="009E6C4B"/>
    <w:rsid w:val="009E6C75"/>
    <w:rsid w:val="009E757C"/>
    <w:rsid w:val="009E7B4B"/>
    <w:rsid w:val="009F0708"/>
    <w:rsid w:val="009F0FE1"/>
    <w:rsid w:val="009F1999"/>
    <w:rsid w:val="009F1C4E"/>
    <w:rsid w:val="009F246F"/>
    <w:rsid w:val="009F2845"/>
    <w:rsid w:val="009F2BA2"/>
    <w:rsid w:val="009F2E0C"/>
    <w:rsid w:val="009F2F8C"/>
    <w:rsid w:val="009F378E"/>
    <w:rsid w:val="009F3D4F"/>
    <w:rsid w:val="009F3EBC"/>
    <w:rsid w:val="009F3FE0"/>
    <w:rsid w:val="009F4099"/>
    <w:rsid w:val="009F56A6"/>
    <w:rsid w:val="009F5772"/>
    <w:rsid w:val="009F5CE2"/>
    <w:rsid w:val="009F5DAF"/>
    <w:rsid w:val="009F5FCD"/>
    <w:rsid w:val="009F69BD"/>
    <w:rsid w:val="009F717E"/>
    <w:rsid w:val="009F78B7"/>
    <w:rsid w:val="009F79ED"/>
    <w:rsid w:val="009F7A6C"/>
    <w:rsid w:val="00A00961"/>
    <w:rsid w:val="00A0098C"/>
    <w:rsid w:val="00A00B5D"/>
    <w:rsid w:val="00A01A43"/>
    <w:rsid w:val="00A0216A"/>
    <w:rsid w:val="00A028FC"/>
    <w:rsid w:val="00A02A9A"/>
    <w:rsid w:val="00A02BB5"/>
    <w:rsid w:val="00A038FE"/>
    <w:rsid w:val="00A0391A"/>
    <w:rsid w:val="00A03CB1"/>
    <w:rsid w:val="00A040F4"/>
    <w:rsid w:val="00A0459D"/>
    <w:rsid w:val="00A046F6"/>
    <w:rsid w:val="00A0508C"/>
    <w:rsid w:val="00A0588C"/>
    <w:rsid w:val="00A05F4D"/>
    <w:rsid w:val="00A061DF"/>
    <w:rsid w:val="00A06355"/>
    <w:rsid w:val="00A06BA0"/>
    <w:rsid w:val="00A078B8"/>
    <w:rsid w:val="00A078FC"/>
    <w:rsid w:val="00A10BED"/>
    <w:rsid w:val="00A1103E"/>
    <w:rsid w:val="00A11AFE"/>
    <w:rsid w:val="00A11CBF"/>
    <w:rsid w:val="00A12ACA"/>
    <w:rsid w:val="00A12B7B"/>
    <w:rsid w:val="00A12C7D"/>
    <w:rsid w:val="00A12F78"/>
    <w:rsid w:val="00A13357"/>
    <w:rsid w:val="00A135B6"/>
    <w:rsid w:val="00A1461E"/>
    <w:rsid w:val="00A170E7"/>
    <w:rsid w:val="00A17C36"/>
    <w:rsid w:val="00A17C51"/>
    <w:rsid w:val="00A17D14"/>
    <w:rsid w:val="00A200A9"/>
    <w:rsid w:val="00A2015B"/>
    <w:rsid w:val="00A20A3A"/>
    <w:rsid w:val="00A21172"/>
    <w:rsid w:val="00A2235A"/>
    <w:rsid w:val="00A22529"/>
    <w:rsid w:val="00A2268F"/>
    <w:rsid w:val="00A22A70"/>
    <w:rsid w:val="00A22CAD"/>
    <w:rsid w:val="00A22EA0"/>
    <w:rsid w:val="00A23CAD"/>
    <w:rsid w:val="00A23F28"/>
    <w:rsid w:val="00A24471"/>
    <w:rsid w:val="00A25737"/>
    <w:rsid w:val="00A25847"/>
    <w:rsid w:val="00A26033"/>
    <w:rsid w:val="00A261EF"/>
    <w:rsid w:val="00A26DDA"/>
    <w:rsid w:val="00A271A3"/>
    <w:rsid w:val="00A3010F"/>
    <w:rsid w:val="00A31409"/>
    <w:rsid w:val="00A31429"/>
    <w:rsid w:val="00A3175B"/>
    <w:rsid w:val="00A31B00"/>
    <w:rsid w:val="00A32992"/>
    <w:rsid w:val="00A330EE"/>
    <w:rsid w:val="00A3342D"/>
    <w:rsid w:val="00A34A39"/>
    <w:rsid w:val="00A34F6A"/>
    <w:rsid w:val="00A358F7"/>
    <w:rsid w:val="00A3627D"/>
    <w:rsid w:val="00A36E46"/>
    <w:rsid w:val="00A36FA4"/>
    <w:rsid w:val="00A37296"/>
    <w:rsid w:val="00A37ECB"/>
    <w:rsid w:val="00A40942"/>
    <w:rsid w:val="00A40B2F"/>
    <w:rsid w:val="00A41081"/>
    <w:rsid w:val="00A41230"/>
    <w:rsid w:val="00A421DB"/>
    <w:rsid w:val="00A423FC"/>
    <w:rsid w:val="00A428D9"/>
    <w:rsid w:val="00A434B6"/>
    <w:rsid w:val="00A436E1"/>
    <w:rsid w:val="00A44DBF"/>
    <w:rsid w:val="00A44FF9"/>
    <w:rsid w:val="00A45697"/>
    <w:rsid w:val="00A46542"/>
    <w:rsid w:val="00A46F13"/>
    <w:rsid w:val="00A47658"/>
    <w:rsid w:val="00A47DC3"/>
    <w:rsid w:val="00A47F68"/>
    <w:rsid w:val="00A47FED"/>
    <w:rsid w:val="00A5009F"/>
    <w:rsid w:val="00A5030E"/>
    <w:rsid w:val="00A50671"/>
    <w:rsid w:val="00A509D1"/>
    <w:rsid w:val="00A5115A"/>
    <w:rsid w:val="00A518B4"/>
    <w:rsid w:val="00A518C0"/>
    <w:rsid w:val="00A52A9A"/>
    <w:rsid w:val="00A53B90"/>
    <w:rsid w:val="00A53FE7"/>
    <w:rsid w:val="00A54A74"/>
    <w:rsid w:val="00A554E8"/>
    <w:rsid w:val="00A5577A"/>
    <w:rsid w:val="00A557E8"/>
    <w:rsid w:val="00A55CC8"/>
    <w:rsid w:val="00A5674D"/>
    <w:rsid w:val="00A56A82"/>
    <w:rsid w:val="00A57144"/>
    <w:rsid w:val="00A573BC"/>
    <w:rsid w:val="00A57E0E"/>
    <w:rsid w:val="00A6079D"/>
    <w:rsid w:val="00A607DA"/>
    <w:rsid w:val="00A611AC"/>
    <w:rsid w:val="00A61E62"/>
    <w:rsid w:val="00A61E92"/>
    <w:rsid w:val="00A62169"/>
    <w:rsid w:val="00A626B2"/>
    <w:rsid w:val="00A64DE8"/>
    <w:rsid w:val="00A6537A"/>
    <w:rsid w:val="00A65D76"/>
    <w:rsid w:val="00A65E19"/>
    <w:rsid w:val="00A65F26"/>
    <w:rsid w:val="00A66EDA"/>
    <w:rsid w:val="00A6742A"/>
    <w:rsid w:val="00A677E2"/>
    <w:rsid w:val="00A67A9E"/>
    <w:rsid w:val="00A67BD4"/>
    <w:rsid w:val="00A7056F"/>
    <w:rsid w:val="00A71C85"/>
    <w:rsid w:val="00A71DFB"/>
    <w:rsid w:val="00A7245B"/>
    <w:rsid w:val="00A7266B"/>
    <w:rsid w:val="00A73D19"/>
    <w:rsid w:val="00A75151"/>
    <w:rsid w:val="00A75C31"/>
    <w:rsid w:val="00A760D2"/>
    <w:rsid w:val="00A76282"/>
    <w:rsid w:val="00A762AA"/>
    <w:rsid w:val="00A76705"/>
    <w:rsid w:val="00A7686D"/>
    <w:rsid w:val="00A77442"/>
    <w:rsid w:val="00A77CAD"/>
    <w:rsid w:val="00A77D83"/>
    <w:rsid w:val="00A80582"/>
    <w:rsid w:val="00A81B44"/>
    <w:rsid w:val="00A82B24"/>
    <w:rsid w:val="00A83DF3"/>
    <w:rsid w:val="00A8417D"/>
    <w:rsid w:val="00A84E15"/>
    <w:rsid w:val="00A84E5F"/>
    <w:rsid w:val="00A8509E"/>
    <w:rsid w:val="00A8621C"/>
    <w:rsid w:val="00A86418"/>
    <w:rsid w:val="00A864B2"/>
    <w:rsid w:val="00A86600"/>
    <w:rsid w:val="00A86FC9"/>
    <w:rsid w:val="00A90631"/>
    <w:rsid w:val="00A90698"/>
    <w:rsid w:val="00A90737"/>
    <w:rsid w:val="00A90DCB"/>
    <w:rsid w:val="00A91188"/>
    <w:rsid w:val="00A91571"/>
    <w:rsid w:val="00A919BD"/>
    <w:rsid w:val="00A919F9"/>
    <w:rsid w:val="00A92513"/>
    <w:rsid w:val="00A92A01"/>
    <w:rsid w:val="00A9367D"/>
    <w:rsid w:val="00A93C71"/>
    <w:rsid w:val="00A953E4"/>
    <w:rsid w:val="00A95A7B"/>
    <w:rsid w:val="00A97FC6"/>
    <w:rsid w:val="00AA0FE6"/>
    <w:rsid w:val="00AA1557"/>
    <w:rsid w:val="00AA1677"/>
    <w:rsid w:val="00AA2FB6"/>
    <w:rsid w:val="00AA3545"/>
    <w:rsid w:val="00AA3768"/>
    <w:rsid w:val="00AA42E6"/>
    <w:rsid w:val="00AA5D94"/>
    <w:rsid w:val="00AA5E4B"/>
    <w:rsid w:val="00AA5FD0"/>
    <w:rsid w:val="00AA63E8"/>
    <w:rsid w:val="00AA66CC"/>
    <w:rsid w:val="00AA722C"/>
    <w:rsid w:val="00AA75C6"/>
    <w:rsid w:val="00AA7646"/>
    <w:rsid w:val="00AA7699"/>
    <w:rsid w:val="00AB05D5"/>
    <w:rsid w:val="00AB0945"/>
    <w:rsid w:val="00AB12D9"/>
    <w:rsid w:val="00AB1CE4"/>
    <w:rsid w:val="00AB1EB3"/>
    <w:rsid w:val="00AB2537"/>
    <w:rsid w:val="00AB36E9"/>
    <w:rsid w:val="00AB373C"/>
    <w:rsid w:val="00AB391E"/>
    <w:rsid w:val="00AB3BA6"/>
    <w:rsid w:val="00AB3D43"/>
    <w:rsid w:val="00AB4525"/>
    <w:rsid w:val="00AB504E"/>
    <w:rsid w:val="00AB5218"/>
    <w:rsid w:val="00AB525F"/>
    <w:rsid w:val="00AB55A7"/>
    <w:rsid w:val="00AB55E3"/>
    <w:rsid w:val="00AB6D70"/>
    <w:rsid w:val="00AB6EDF"/>
    <w:rsid w:val="00AC0A8E"/>
    <w:rsid w:val="00AC0AC5"/>
    <w:rsid w:val="00AC0B44"/>
    <w:rsid w:val="00AC0D53"/>
    <w:rsid w:val="00AC14B1"/>
    <w:rsid w:val="00AC19E9"/>
    <w:rsid w:val="00AC1F71"/>
    <w:rsid w:val="00AC22D0"/>
    <w:rsid w:val="00AC36F6"/>
    <w:rsid w:val="00AC411E"/>
    <w:rsid w:val="00AC54A7"/>
    <w:rsid w:val="00AC5548"/>
    <w:rsid w:val="00AC55CE"/>
    <w:rsid w:val="00AC612D"/>
    <w:rsid w:val="00AC61BB"/>
    <w:rsid w:val="00AC6302"/>
    <w:rsid w:val="00AC78F9"/>
    <w:rsid w:val="00AD02AE"/>
    <w:rsid w:val="00AD05FA"/>
    <w:rsid w:val="00AD0760"/>
    <w:rsid w:val="00AD0782"/>
    <w:rsid w:val="00AD1587"/>
    <w:rsid w:val="00AD1E37"/>
    <w:rsid w:val="00AD3788"/>
    <w:rsid w:val="00AD4D56"/>
    <w:rsid w:val="00AD5F0B"/>
    <w:rsid w:val="00AD6926"/>
    <w:rsid w:val="00AD6CB4"/>
    <w:rsid w:val="00AD6EB3"/>
    <w:rsid w:val="00AD7F44"/>
    <w:rsid w:val="00AE0F1E"/>
    <w:rsid w:val="00AE0FDF"/>
    <w:rsid w:val="00AE19E3"/>
    <w:rsid w:val="00AE1F0D"/>
    <w:rsid w:val="00AE2C82"/>
    <w:rsid w:val="00AE2CB5"/>
    <w:rsid w:val="00AE2DBF"/>
    <w:rsid w:val="00AE3B4A"/>
    <w:rsid w:val="00AE3B54"/>
    <w:rsid w:val="00AE4296"/>
    <w:rsid w:val="00AE51D2"/>
    <w:rsid w:val="00AE51DF"/>
    <w:rsid w:val="00AE59EC"/>
    <w:rsid w:val="00AE5ACD"/>
    <w:rsid w:val="00AE5E01"/>
    <w:rsid w:val="00AE5E95"/>
    <w:rsid w:val="00AE62FB"/>
    <w:rsid w:val="00AE6CC3"/>
    <w:rsid w:val="00AE6E1F"/>
    <w:rsid w:val="00AF0187"/>
    <w:rsid w:val="00AF0262"/>
    <w:rsid w:val="00AF164A"/>
    <w:rsid w:val="00AF1D0B"/>
    <w:rsid w:val="00AF1EEA"/>
    <w:rsid w:val="00AF2284"/>
    <w:rsid w:val="00AF2AD0"/>
    <w:rsid w:val="00AF389F"/>
    <w:rsid w:val="00AF43FF"/>
    <w:rsid w:val="00AF4DBD"/>
    <w:rsid w:val="00AF66F8"/>
    <w:rsid w:val="00AF7BD8"/>
    <w:rsid w:val="00AF7BDD"/>
    <w:rsid w:val="00AF7D62"/>
    <w:rsid w:val="00AF7EA8"/>
    <w:rsid w:val="00B02585"/>
    <w:rsid w:val="00B0299D"/>
    <w:rsid w:val="00B02F34"/>
    <w:rsid w:val="00B03136"/>
    <w:rsid w:val="00B03354"/>
    <w:rsid w:val="00B0358F"/>
    <w:rsid w:val="00B035D7"/>
    <w:rsid w:val="00B04FCA"/>
    <w:rsid w:val="00B05286"/>
    <w:rsid w:val="00B064D3"/>
    <w:rsid w:val="00B06855"/>
    <w:rsid w:val="00B073E0"/>
    <w:rsid w:val="00B07495"/>
    <w:rsid w:val="00B07C65"/>
    <w:rsid w:val="00B07DF6"/>
    <w:rsid w:val="00B07E01"/>
    <w:rsid w:val="00B109FB"/>
    <w:rsid w:val="00B126A4"/>
    <w:rsid w:val="00B130B4"/>
    <w:rsid w:val="00B13B63"/>
    <w:rsid w:val="00B13F3B"/>
    <w:rsid w:val="00B148B2"/>
    <w:rsid w:val="00B15BCF"/>
    <w:rsid w:val="00B17384"/>
    <w:rsid w:val="00B179C6"/>
    <w:rsid w:val="00B17EA1"/>
    <w:rsid w:val="00B17F06"/>
    <w:rsid w:val="00B17F8B"/>
    <w:rsid w:val="00B20494"/>
    <w:rsid w:val="00B21019"/>
    <w:rsid w:val="00B21852"/>
    <w:rsid w:val="00B221AF"/>
    <w:rsid w:val="00B24ACB"/>
    <w:rsid w:val="00B25313"/>
    <w:rsid w:val="00B2580F"/>
    <w:rsid w:val="00B25A3C"/>
    <w:rsid w:val="00B25ABC"/>
    <w:rsid w:val="00B25FE2"/>
    <w:rsid w:val="00B30791"/>
    <w:rsid w:val="00B30C27"/>
    <w:rsid w:val="00B32B92"/>
    <w:rsid w:val="00B32ED2"/>
    <w:rsid w:val="00B33FD4"/>
    <w:rsid w:val="00B3413A"/>
    <w:rsid w:val="00B347E7"/>
    <w:rsid w:val="00B34B73"/>
    <w:rsid w:val="00B35254"/>
    <w:rsid w:val="00B352C2"/>
    <w:rsid w:val="00B35E31"/>
    <w:rsid w:val="00B363F1"/>
    <w:rsid w:val="00B37D49"/>
    <w:rsid w:val="00B41092"/>
    <w:rsid w:val="00B41FF5"/>
    <w:rsid w:val="00B426F7"/>
    <w:rsid w:val="00B42F2D"/>
    <w:rsid w:val="00B43066"/>
    <w:rsid w:val="00B430B4"/>
    <w:rsid w:val="00B433B0"/>
    <w:rsid w:val="00B43B92"/>
    <w:rsid w:val="00B43FA2"/>
    <w:rsid w:val="00B44A5F"/>
    <w:rsid w:val="00B45012"/>
    <w:rsid w:val="00B45821"/>
    <w:rsid w:val="00B4594F"/>
    <w:rsid w:val="00B4595C"/>
    <w:rsid w:val="00B46118"/>
    <w:rsid w:val="00B46DA1"/>
    <w:rsid w:val="00B46DC6"/>
    <w:rsid w:val="00B46FF4"/>
    <w:rsid w:val="00B47075"/>
    <w:rsid w:val="00B47319"/>
    <w:rsid w:val="00B47366"/>
    <w:rsid w:val="00B476B7"/>
    <w:rsid w:val="00B476D5"/>
    <w:rsid w:val="00B5083A"/>
    <w:rsid w:val="00B50F7E"/>
    <w:rsid w:val="00B51377"/>
    <w:rsid w:val="00B5226C"/>
    <w:rsid w:val="00B52407"/>
    <w:rsid w:val="00B525D3"/>
    <w:rsid w:val="00B52613"/>
    <w:rsid w:val="00B5273E"/>
    <w:rsid w:val="00B53DD1"/>
    <w:rsid w:val="00B542AF"/>
    <w:rsid w:val="00B5451C"/>
    <w:rsid w:val="00B54556"/>
    <w:rsid w:val="00B54733"/>
    <w:rsid w:val="00B54888"/>
    <w:rsid w:val="00B5556F"/>
    <w:rsid w:val="00B55780"/>
    <w:rsid w:val="00B55BCC"/>
    <w:rsid w:val="00B55C9D"/>
    <w:rsid w:val="00B56389"/>
    <w:rsid w:val="00B567CA"/>
    <w:rsid w:val="00B57601"/>
    <w:rsid w:val="00B57F56"/>
    <w:rsid w:val="00B601E2"/>
    <w:rsid w:val="00B6036E"/>
    <w:rsid w:val="00B60C7C"/>
    <w:rsid w:val="00B61516"/>
    <w:rsid w:val="00B61FE0"/>
    <w:rsid w:val="00B6209F"/>
    <w:rsid w:val="00B6413A"/>
    <w:rsid w:val="00B64BD0"/>
    <w:rsid w:val="00B65488"/>
    <w:rsid w:val="00B654A5"/>
    <w:rsid w:val="00B65616"/>
    <w:rsid w:val="00B65BD4"/>
    <w:rsid w:val="00B661BD"/>
    <w:rsid w:val="00B669E7"/>
    <w:rsid w:val="00B67DFC"/>
    <w:rsid w:val="00B67FFD"/>
    <w:rsid w:val="00B707E8"/>
    <w:rsid w:val="00B70A03"/>
    <w:rsid w:val="00B7173F"/>
    <w:rsid w:val="00B71FBB"/>
    <w:rsid w:val="00B722AC"/>
    <w:rsid w:val="00B728EA"/>
    <w:rsid w:val="00B72993"/>
    <w:rsid w:val="00B73FBA"/>
    <w:rsid w:val="00B74FD4"/>
    <w:rsid w:val="00B752FA"/>
    <w:rsid w:val="00B75C31"/>
    <w:rsid w:val="00B75E9A"/>
    <w:rsid w:val="00B76125"/>
    <w:rsid w:val="00B77101"/>
    <w:rsid w:val="00B772DD"/>
    <w:rsid w:val="00B80480"/>
    <w:rsid w:val="00B815D3"/>
    <w:rsid w:val="00B81ADA"/>
    <w:rsid w:val="00B82697"/>
    <w:rsid w:val="00B82D5F"/>
    <w:rsid w:val="00B82FF3"/>
    <w:rsid w:val="00B83FA1"/>
    <w:rsid w:val="00B845E1"/>
    <w:rsid w:val="00B84BDB"/>
    <w:rsid w:val="00B86055"/>
    <w:rsid w:val="00B8616A"/>
    <w:rsid w:val="00B8641B"/>
    <w:rsid w:val="00B870BC"/>
    <w:rsid w:val="00B875EC"/>
    <w:rsid w:val="00B8764D"/>
    <w:rsid w:val="00B87C34"/>
    <w:rsid w:val="00B87E71"/>
    <w:rsid w:val="00B90353"/>
    <w:rsid w:val="00B90931"/>
    <w:rsid w:val="00B90BBD"/>
    <w:rsid w:val="00B90CB9"/>
    <w:rsid w:val="00B91311"/>
    <w:rsid w:val="00B915A6"/>
    <w:rsid w:val="00B915CF"/>
    <w:rsid w:val="00B91705"/>
    <w:rsid w:val="00B91D35"/>
    <w:rsid w:val="00B92BBA"/>
    <w:rsid w:val="00B93177"/>
    <w:rsid w:val="00B93798"/>
    <w:rsid w:val="00B94227"/>
    <w:rsid w:val="00B94543"/>
    <w:rsid w:val="00B9618F"/>
    <w:rsid w:val="00B96686"/>
    <w:rsid w:val="00B967F2"/>
    <w:rsid w:val="00B96820"/>
    <w:rsid w:val="00B969CD"/>
    <w:rsid w:val="00B96E01"/>
    <w:rsid w:val="00BA0117"/>
    <w:rsid w:val="00BA0ECA"/>
    <w:rsid w:val="00BA0EE9"/>
    <w:rsid w:val="00BA0F36"/>
    <w:rsid w:val="00BA1065"/>
    <w:rsid w:val="00BA1476"/>
    <w:rsid w:val="00BA157F"/>
    <w:rsid w:val="00BA1CF9"/>
    <w:rsid w:val="00BA21BE"/>
    <w:rsid w:val="00BA2BC3"/>
    <w:rsid w:val="00BA35D2"/>
    <w:rsid w:val="00BA3FAA"/>
    <w:rsid w:val="00BA3FF4"/>
    <w:rsid w:val="00BA4472"/>
    <w:rsid w:val="00BA4B5C"/>
    <w:rsid w:val="00BA5B19"/>
    <w:rsid w:val="00BA5D49"/>
    <w:rsid w:val="00BB2910"/>
    <w:rsid w:val="00BB3295"/>
    <w:rsid w:val="00BB3CA6"/>
    <w:rsid w:val="00BB3F14"/>
    <w:rsid w:val="00BB4355"/>
    <w:rsid w:val="00BB722B"/>
    <w:rsid w:val="00BB7A4E"/>
    <w:rsid w:val="00BB7CFE"/>
    <w:rsid w:val="00BC0510"/>
    <w:rsid w:val="00BC0603"/>
    <w:rsid w:val="00BC10F2"/>
    <w:rsid w:val="00BC15A9"/>
    <w:rsid w:val="00BC1FD7"/>
    <w:rsid w:val="00BC2C42"/>
    <w:rsid w:val="00BC3C02"/>
    <w:rsid w:val="00BC44B2"/>
    <w:rsid w:val="00BC4580"/>
    <w:rsid w:val="00BC47E9"/>
    <w:rsid w:val="00BC4872"/>
    <w:rsid w:val="00BC5351"/>
    <w:rsid w:val="00BC5A7B"/>
    <w:rsid w:val="00BC5C14"/>
    <w:rsid w:val="00BC6046"/>
    <w:rsid w:val="00BC623B"/>
    <w:rsid w:val="00BC6884"/>
    <w:rsid w:val="00BC6B75"/>
    <w:rsid w:val="00BC7BF5"/>
    <w:rsid w:val="00BD0C83"/>
    <w:rsid w:val="00BD0FAC"/>
    <w:rsid w:val="00BD14BE"/>
    <w:rsid w:val="00BD2379"/>
    <w:rsid w:val="00BD2CA8"/>
    <w:rsid w:val="00BD3178"/>
    <w:rsid w:val="00BD3E9D"/>
    <w:rsid w:val="00BD4198"/>
    <w:rsid w:val="00BD4D57"/>
    <w:rsid w:val="00BD4DBA"/>
    <w:rsid w:val="00BD5082"/>
    <w:rsid w:val="00BD5C86"/>
    <w:rsid w:val="00BD5C93"/>
    <w:rsid w:val="00BD61CA"/>
    <w:rsid w:val="00BD6285"/>
    <w:rsid w:val="00BD66F9"/>
    <w:rsid w:val="00BD6A95"/>
    <w:rsid w:val="00BD6F3F"/>
    <w:rsid w:val="00BD7493"/>
    <w:rsid w:val="00BE0A41"/>
    <w:rsid w:val="00BE0A77"/>
    <w:rsid w:val="00BE0C73"/>
    <w:rsid w:val="00BE1129"/>
    <w:rsid w:val="00BE141F"/>
    <w:rsid w:val="00BE1794"/>
    <w:rsid w:val="00BE1796"/>
    <w:rsid w:val="00BE1B3A"/>
    <w:rsid w:val="00BE34ED"/>
    <w:rsid w:val="00BE377A"/>
    <w:rsid w:val="00BE3E71"/>
    <w:rsid w:val="00BE44DF"/>
    <w:rsid w:val="00BE4E11"/>
    <w:rsid w:val="00BE55AF"/>
    <w:rsid w:val="00BE6430"/>
    <w:rsid w:val="00BE6AE2"/>
    <w:rsid w:val="00BE6DB8"/>
    <w:rsid w:val="00BE6F58"/>
    <w:rsid w:val="00BE75E3"/>
    <w:rsid w:val="00BE76B3"/>
    <w:rsid w:val="00BE7D78"/>
    <w:rsid w:val="00BE7F94"/>
    <w:rsid w:val="00BF0A36"/>
    <w:rsid w:val="00BF0DE5"/>
    <w:rsid w:val="00BF1E8C"/>
    <w:rsid w:val="00BF1EF2"/>
    <w:rsid w:val="00BF2689"/>
    <w:rsid w:val="00BF27E0"/>
    <w:rsid w:val="00BF2C0F"/>
    <w:rsid w:val="00BF2DAD"/>
    <w:rsid w:val="00BF2FEC"/>
    <w:rsid w:val="00BF322B"/>
    <w:rsid w:val="00BF3AC3"/>
    <w:rsid w:val="00BF3E86"/>
    <w:rsid w:val="00BF416A"/>
    <w:rsid w:val="00BF5160"/>
    <w:rsid w:val="00BF5C5D"/>
    <w:rsid w:val="00BF641E"/>
    <w:rsid w:val="00BF6446"/>
    <w:rsid w:val="00BF66D2"/>
    <w:rsid w:val="00BF6F99"/>
    <w:rsid w:val="00BF7338"/>
    <w:rsid w:val="00BF7536"/>
    <w:rsid w:val="00BF7D6F"/>
    <w:rsid w:val="00BF7EB8"/>
    <w:rsid w:val="00C001B7"/>
    <w:rsid w:val="00C00EBE"/>
    <w:rsid w:val="00C01372"/>
    <w:rsid w:val="00C01B26"/>
    <w:rsid w:val="00C02023"/>
    <w:rsid w:val="00C02126"/>
    <w:rsid w:val="00C02598"/>
    <w:rsid w:val="00C027E4"/>
    <w:rsid w:val="00C02A80"/>
    <w:rsid w:val="00C042F2"/>
    <w:rsid w:val="00C04F2A"/>
    <w:rsid w:val="00C0516F"/>
    <w:rsid w:val="00C06126"/>
    <w:rsid w:val="00C077EB"/>
    <w:rsid w:val="00C07A49"/>
    <w:rsid w:val="00C07B4C"/>
    <w:rsid w:val="00C10275"/>
    <w:rsid w:val="00C105E5"/>
    <w:rsid w:val="00C112A0"/>
    <w:rsid w:val="00C11912"/>
    <w:rsid w:val="00C11C66"/>
    <w:rsid w:val="00C128BF"/>
    <w:rsid w:val="00C12C7B"/>
    <w:rsid w:val="00C134AF"/>
    <w:rsid w:val="00C13515"/>
    <w:rsid w:val="00C1426C"/>
    <w:rsid w:val="00C14837"/>
    <w:rsid w:val="00C15471"/>
    <w:rsid w:val="00C154E9"/>
    <w:rsid w:val="00C157C3"/>
    <w:rsid w:val="00C16C2B"/>
    <w:rsid w:val="00C17670"/>
    <w:rsid w:val="00C20477"/>
    <w:rsid w:val="00C2060E"/>
    <w:rsid w:val="00C20A56"/>
    <w:rsid w:val="00C20D38"/>
    <w:rsid w:val="00C22058"/>
    <w:rsid w:val="00C227A3"/>
    <w:rsid w:val="00C22A53"/>
    <w:rsid w:val="00C22ACB"/>
    <w:rsid w:val="00C22B25"/>
    <w:rsid w:val="00C22CD1"/>
    <w:rsid w:val="00C23AD7"/>
    <w:rsid w:val="00C24184"/>
    <w:rsid w:val="00C2443F"/>
    <w:rsid w:val="00C245E4"/>
    <w:rsid w:val="00C25001"/>
    <w:rsid w:val="00C2546E"/>
    <w:rsid w:val="00C25CED"/>
    <w:rsid w:val="00C25D61"/>
    <w:rsid w:val="00C26000"/>
    <w:rsid w:val="00C260FA"/>
    <w:rsid w:val="00C26215"/>
    <w:rsid w:val="00C271E2"/>
    <w:rsid w:val="00C30404"/>
    <w:rsid w:val="00C30C62"/>
    <w:rsid w:val="00C30D81"/>
    <w:rsid w:val="00C30FBA"/>
    <w:rsid w:val="00C311BB"/>
    <w:rsid w:val="00C3181C"/>
    <w:rsid w:val="00C31D24"/>
    <w:rsid w:val="00C32269"/>
    <w:rsid w:val="00C322E9"/>
    <w:rsid w:val="00C32322"/>
    <w:rsid w:val="00C32487"/>
    <w:rsid w:val="00C324FD"/>
    <w:rsid w:val="00C326D1"/>
    <w:rsid w:val="00C3299A"/>
    <w:rsid w:val="00C329F6"/>
    <w:rsid w:val="00C33246"/>
    <w:rsid w:val="00C3344C"/>
    <w:rsid w:val="00C33878"/>
    <w:rsid w:val="00C33DD9"/>
    <w:rsid w:val="00C34087"/>
    <w:rsid w:val="00C34961"/>
    <w:rsid w:val="00C353B5"/>
    <w:rsid w:val="00C358A6"/>
    <w:rsid w:val="00C36FDC"/>
    <w:rsid w:val="00C371F9"/>
    <w:rsid w:val="00C37C93"/>
    <w:rsid w:val="00C37CF9"/>
    <w:rsid w:val="00C40076"/>
    <w:rsid w:val="00C40BE5"/>
    <w:rsid w:val="00C41370"/>
    <w:rsid w:val="00C414E0"/>
    <w:rsid w:val="00C41982"/>
    <w:rsid w:val="00C41B4D"/>
    <w:rsid w:val="00C420F5"/>
    <w:rsid w:val="00C42C0B"/>
    <w:rsid w:val="00C43D6F"/>
    <w:rsid w:val="00C44E3A"/>
    <w:rsid w:val="00C457D9"/>
    <w:rsid w:val="00C45AD4"/>
    <w:rsid w:val="00C46BC5"/>
    <w:rsid w:val="00C47F35"/>
    <w:rsid w:val="00C50D41"/>
    <w:rsid w:val="00C50EBA"/>
    <w:rsid w:val="00C51727"/>
    <w:rsid w:val="00C5215B"/>
    <w:rsid w:val="00C533DE"/>
    <w:rsid w:val="00C53933"/>
    <w:rsid w:val="00C53CE3"/>
    <w:rsid w:val="00C54EB5"/>
    <w:rsid w:val="00C550AA"/>
    <w:rsid w:val="00C55460"/>
    <w:rsid w:val="00C56AA6"/>
    <w:rsid w:val="00C57607"/>
    <w:rsid w:val="00C60334"/>
    <w:rsid w:val="00C61597"/>
    <w:rsid w:val="00C63504"/>
    <w:rsid w:val="00C637A0"/>
    <w:rsid w:val="00C63E3C"/>
    <w:rsid w:val="00C6470D"/>
    <w:rsid w:val="00C64C24"/>
    <w:rsid w:val="00C64C71"/>
    <w:rsid w:val="00C64D0D"/>
    <w:rsid w:val="00C65358"/>
    <w:rsid w:val="00C65BFB"/>
    <w:rsid w:val="00C66620"/>
    <w:rsid w:val="00C667AC"/>
    <w:rsid w:val="00C66F05"/>
    <w:rsid w:val="00C679BD"/>
    <w:rsid w:val="00C67B42"/>
    <w:rsid w:val="00C71190"/>
    <w:rsid w:val="00C71D2C"/>
    <w:rsid w:val="00C72B8C"/>
    <w:rsid w:val="00C72F3E"/>
    <w:rsid w:val="00C74D0B"/>
    <w:rsid w:val="00C752E7"/>
    <w:rsid w:val="00C76028"/>
    <w:rsid w:val="00C76266"/>
    <w:rsid w:val="00C76397"/>
    <w:rsid w:val="00C77203"/>
    <w:rsid w:val="00C773C5"/>
    <w:rsid w:val="00C77606"/>
    <w:rsid w:val="00C77BD1"/>
    <w:rsid w:val="00C801A0"/>
    <w:rsid w:val="00C805A2"/>
    <w:rsid w:val="00C807B9"/>
    <w:rsid w:val="00C807E8"/>
    <w:rsid w:val="00C80C5E"/>
    <w:rsid w:val="00C81861"/>
    <w:rsid w:val="00C81D07"/>
    <w:rsid w:val="00C81E93"/>
    <w:rsid w:val="00C83095"/>
    <w:rsid w:val="00C83181"/>
    <w:rsid w:val="00C834E9"/>
    <w:rsid w:val="00C83A34"/>
    <w:rsid w:val="00C83CBF"/>
    <w:rsid w:val="00C84557"/>
    <w:rsid w:val="00C85032"/>
    <w:rsid w:val="00C85446"/>
    <w:rsid w:val="00C85636"/>
    <w:rsid w:val="00C86E5E"/>
    <w:rsid w:val="00C878AF"/>
    <w:rsid w:val="00C90360"/>
    <w:rsid w:val="00C90892"/>
    <w:rsid w:val="00C910B6"/>
    <w:rsid w:val="00C91907"/>
    <w:rsid w:val="00C91DC7"/>
    <w:rsid w:val="00C94843"/>
    <w:rsid w:val="00C94BDC"/>
    <w:rsid w:val="00C953CE"/>
    <w:rsid w:val="00C95A10"/>
    <w:rsid w:val="00C975D3"/>
    <w:rsid w:val="00C97EC9"/>
    <w:rsid w:val="00CA0474"/>
    <w:rsid w:val="00CA0596"/>
    <w:rsid w:val="00CA072F"/>
    <w:rsid w:val="00CA343E"/>
    <w:rsid w:val="00CA37E8"/>
    <w:rsid w:val="00CA3D9F"/>
    <w:rsid w:val="00CA45FB"/>
    <w:rsid w:val="00CA5187"/>
    <w:rsid w:val="00CA5253"/>
    <w:rsid w:val="00CA6959"/>
    <w:rsid w:val="00CA70EC"/>
    <w:rsid w:val="00CA7A8F"/>
    <w:rsid w:val="00CA7BCC"/>
    <w:rsid w:val="00CA7E48"/>
    <w:rsid w:val="00CA7E7D"/>
    <w:rsid w:val="00CA7EA9"/>
    <w:rsid w:val="00CA7EB7"/>
    <w:rsid w:val="00CB0123"/>
    <w:rsid w:val="00CB0227"/>
    <w:rsid w:val="00CB0AED"/>
    <w:rsid w:val="00CB0EDB"/>
    <w:rsid w:val="00CB0F06"/>
    <w:rsid w:val="00CB1E6C"/>
    <w:rsid w:val="00CB279B"/>
    <w:rsid w:val="00CB314D"/>
    <w:rsid w:val="00CB3517"/>
    <w:rsid w:val="00CB376F"/>
    <w:rsid w:val="00CB3DC2"/>
    <w:rsid w:val="00CB415D"/>
    <w:rsid w:val="00CB4337"/>
    <w:rsid w:val="00CB4D8F"/>
    <w:rsid w:val="00CB4E3C"/>
    <w:rsid w:val="00CB4EF1"/>
    <w:rsid w:val="00CB4F0C"/>
    <w:rsid w:val="00CB625B"/>
    <w:rsid w:val="00CB6A7C"/>
    <w:rsid w:val="00CB7301"/>
    <w:rsid w:val="00CB7AF8"/>
    <w:rsid w:val="00CC0105"/>
    <w:rsid w:val="00CC02EA"/>
    <w:rsid w:val="00CC0913"/>
    <w:rsid w:val="00CC0AF5"/>
    <w:rsid w:val="00CC129D"/>
    <w:rsid w:val="00CC176B"/>
    <w:rsid w:val="00CC21E0"/>
    <w:rsid w:val="00CC22B7"/>
    <w:rsid w:val="00CC23F6"/>
    <w:rsid w:val="00CC296C"/>
    <w:rsid w:val="00CC2E70"/>
    <w:rsid w:val="00CC3841"/>
    <w:rsid w:val="00CC3A14"/>
    <w:rsid w:val="00CC3AB3"/>
    <w:rsid w:val="00CC4FDD"/>
    <w:rsid w:val="00CC589A"/>
    <w:rsid w:val="00CC5D6C"/>
    <w:rsid w:val="00CC7494"/>
    <w:rsid w:val="00CC776A"/>
    <w:rsid w:val="00CC77DD"/>
    <w:rsid w:val="00CC79B7"/>
    <w:rsid w:val="00CD0097"/>
    <w:rsid w:val="00CD062C"/>
    <w:rsid w:val="00CD0FA2"/>
    <w:rsid w:val="00CD14F5"/>
    <w:rsid w:val="00CD1E8D"/>
    <w:rsid w:val="00CD251E"/>
    <w:rsid w:val="00CD2693"/>
    <w:rsid w:val="00CD31C2"/>
    <w:rsid w:val="00CD31CD"/>
    <w:rsid w:val="00CD31E0"/>
    <w:rsid w:val="00CD36A3"/>
    <w:rsid w:val="00CD3F90"/>
    <w:rsid w:val="00CD4247"/>
    <w:rsid w:val="00CD4C16"/>
    <w:rsid w:val="00CD5C69"/>
    <w:rsid w:val="00CD706E"/>
    <w:rsid w:val="00CD7C48"/>
    <w:rsid w:val="00CE05A4"/>
    <w:rsid w:val="00CE05F1"/>
    <w:rsid w:val="00CE08F5"/>
    <w:rsid w:val="00CE0E22"/>
    <w:rsid w:val="00CE137C"/>
    <w:rsid w:val="00CE1522"/>
    <w:rsid w:val="00CE19EA"/>
    <w:rsid w:val="00CE2D4F"/>
    <w:rsid w:val="00CE2FE0"/>
    <w:rsid w:val="00CE376D"/>
    <w:rsid w:val="00CE3ECF"/>
    <w:rsid w:val="00CE3ED3"/>
    <w:rsid w:val="00CE4AE3"/>
    <w:rsid w:val="00CE64AC"/>
    <w:rsid w:val="00CE64AD"/>
    <w:rsid w:val="00CE6F15"/>
    <w:rsid w:val="00CE7AB6"/>
    <w:rsid w:val="00CF02B4"/>
    <w:rsid w:val="00CF05A9"/>
    <w:rsid w:val="00CF07C6"/>
    <w:rsid w:val="00CF1AF6"/>
    <w:rsid w:val="00CF2105"/>
    <w:rsid w:val="00CF2BDE"/>
    <w:rsid w:val="00CF2C87"/>
    <w:rsid w:val="00CF3121"/>
    <w:rsid w:val="00CF49A9"/>
    <w:rsid w:val="00CF4A15"/>
    <w:rsid w:val="00CF4FA5"/>
    <w:rsid w:val="00CF7658"/>
    <w:rsid w:val="00CF76D6"/>
    <w:rsid w:val="00D00036"/>
    <w:rsid w:val="00D00159"/>
    <w:rsid w:val="00D0107A"/>
    <w:rsid w:val="00D018D8"/>
    <w:rsid w:val="00D030E3"/>
    <w:rsid w:val="00D03C5D"/>
    <w:rsid w:val="00D06D0B"/>
    <w:rsid w:val="00D072C4"/>
    <w:rsid w:val="00D075C0"/>
    <w:rsid w:val="00D07820"/>
    <w:rsid w:val="00D07B11"/>
    <w:rsid w:val="00D103B6"/>
    <w:rsid w:val="00D1040C"/>
    <w:rsid w:val="00D1065D"/>
    <w:rsid w:val="00D10699"/>
    <w:rsid w:val="00D110C1"/>
    <w:rsid w:val="00D117B8"/>
    <w:rsid w:val="00D12472"/>
    <w:rsid w:val="00D1259D"/>
    <w:rsid w:val="00D131FB"/>
    <w:rsid w:val="00D1427E"/>
    <w:rsid w:val="00D14A2F"/>
    <w:rsid w:val="00D178B4"/>
    <w:rsid w:val="00D20819"/>
    <w:rsid w:val="00D21D0D"/>
    <w:rsid w:val="00D222AF"/>
    <w:rsid w:val="00D228C3"/>
    <w:rsid w:val="00D23131"/>
    <w:rsid w:val="00D23E39"/>
    <w:rsid w:val="00D24B2A"/>
    <w:rsid w:val="00D2516C"/>
    <w:rsid w:val="00D2578A"/>
    <w:rsid w:val="00D25AA7"/>
    <w:rsid w:val="00D25ADA"/>
    <w:rsid w:val="00D26005"/>
    <w:rsid w:val="00D26042"/>
    <w:rsid w:val="00D262C6"/>
    <w:rsid w:val="00D263C7"/>
    <w:rsid w:val="00D26532"/>
    <w:rsid w:val="00D26B47"/>
    <w:rsid w:val="00D27219"/>
    <w:rsid w:val="00D27D7E"/>
    <w:rsid w:val="00D323BC"/>
    <w:rsid w:val="00D3334E"/>
    <w:rsid w:val="00D333D6"/>
    <w:rsid w:val="00D33548"/>
    <w:rsid w:val="00D33834"/>
    <w:rsid w:val="00D3395E"/>
    <w:rsid w:val="00D342FC"/>
    <w:rsid w:val="00D34F21"/>
    <w:rsid w:val="00D35973"/>
    <w:rsid w:val="00D36F7C"/>
    <w:rsid w:val="00D375BE"/>
    <w:rsid w:val="00D37E41"/>
    <w:rsid w:val="00D4013E"/>
    <w:rsid w:val="00D40443"/>
    <w:rsid w:val="00D41A4B"/>
    <w:rsid w:val="00D41B48"/>
    <w:rsid w:val="00D41BB2"/>
    <w:rsid w:val="00D41CD7"/>
    <w:rsid w:val="00D41F63"/>
    <w:rsid w:val="00D41FDE"/>
    <w:rsid w:val="00D425E8"/>
    <w:rsid w:val="00D42B04"/>
    <w:rsid w:val="00D42C10"/>
    <w:rsid w:val="00D4313F"/>
    <w:rsid w:val="00D439F0"/>
    <w:rsid w:val="00D44297"/>
    <w:rsid w:val="00D44638"/>
    <w:rsid w:val="00D44741"/>
    <w:rsid w:val="00D452E4"/>
    <w:rsid w:val="00D45B91"/>
    <w:rsid w:val="00D45EDF"/>
    <w:rsid w:val="00D45FF4"/>
    <w:rsid w:val="00D46B5A"/>
    <w:rsid w:val="00D47EA3"/>
    <w:rsid w:val="00D50201"/>
    <w:rsid w:val="00D5061F"/>
    <w:rsid w:val="00D5064E"/>
    <w:rsid w:val="00D50A43"/>
    <w:rsid w:val="00D51E12"/>
    <w:rsid w:val="00D51F54"/>
    <w:rsid w:val="00D51F9A"/>
    <w:rsid w:val="00D522EE"/>
    <w:rsid w:val="00D5317D"/>
    <w:rsid w:val="00D5578F"/>
    <w:rsid w:val="00D560A4"/>
    <w:rsid w:val="00D569A3"/>
    <w:rsid w:val="00D56D64"/>
    <w:rsid w:val="00D5710B"/>
    <w:rsid w:val="00D5790F"/>
    <w:rsid w:val="00D57AF9"/>
    <w:rsid w:val="00D57B2E"/>
    <w:rsid w:val="00D57B76"/>
    <w:rsid w:val="00D60548"/>
    <w:rsid w:val="00D6091B"/>
    <w:rsid w:val="00D61182"/>
    <w:rsid w:val="00D61BB1"/>
    <w:rsid w:val="00D61CA5"/>
    <w:rsid w:val="00D62094"/>
    <w:rsid w:val="00D62310"/>
    <w:rsid w:val="00D62618"/>
    <w:rsid w:val="00D627F7"/>
    <w:rsid w:val="00D63284"/>
    <w:rsid w:val="00D63912"/>
    <w:rsid w:val="00D63CA1"/>
    <w:rsid w:val="00D63ED1"/>
    <w:rsid w:val="00D653E9"/>
    <w:rsid w:val="00D65EEA"/>
    <w:rsid w:val="00D66672"/>
    <w:rsid w:val="00D6732A"/>
    <w:rsid w:val="00D67727"/>
    <w:rsid w:val="00D7047D"/>
    <w:rsid w:val="00D7061C"/>
    <w:rsid w:val="00D71C0A"/>
    <w:rsid w:val="00D71E6D"/>
    <w:rsid w:val="00D7233E"/>
    <w:rsid w:val="00D732D3"/>
    <w:rsid w:val="00D737F5"/>
    <w:rsid w:val="00D73C67"/>
    <w:rsid w:val="00D74129"/>
    <w:rsid w:val="00D747A1"/>
    <w:rsid w:val="00D751A5"/>
    <w:rsid w:val="00D76992"/>
    <w:rsid w:val="00D77609"/>
    <w:rsid w:val="00D81F4D"/>
    <w:rsid w:val="00D820A5"/>
    <w:rsid w:val="00D83D2F"/>
    <w:rsid w:val="00D83F4A"/>
    <w:rsid w:val="00D84604"/>
    <w:rsid w:val="00D84CB5"/>
    <w:rsid w:val="00D84D29"/>
    <w:rsid w:val="00D84FD2"/>
    <w:rsid w:val="00D85436"/>
    <w:rsid w:val="00D85531"/>
    <w:rsid w:val="00D85AB5"/>
    <w:rsid w:val="00D85BAB"/>
    <w:rsid w:val="00D85F27"/>
    <w:rsid w:val="00D85FB4"/>
    <w:rsid w:val="00D8643A"/>
    <w:rsid w:val="00D86B2E"/>
    <w:rsid w:val="00D8710D"/>
    <w:rsid w:val="00D8763D"/>
    <w:rsid w:val="00D876C8"/>
    <w:rsid w:val="00D87DF5"/>
    <w:rsid w:val="00D908FE"/>
    <w:rsid w:val="00D91526"/>
    <w:rsid w:val="00D91D9E"/>
    <w:rsid w:val="00D92137"/>
    <w:rsid w:val="00D921D5"/>
    <w:rsid w:val="00D92360"/>
    <w:rsid w:val="00D9264E"/>
    <w:rsid w:val="00D93282"/>
    <w:rsid w:val="00D939F0"/>
    <w:rsid w:val="00D93F18"/>
    <w:rsid w:val="00D94290"/>
    <w:rsid w:val="00D96DC1"/>
    <w:rsid w:val="00D96F74"/>
    <w:rsid w:val="00D96FF7"/>
    <w:rsid w:val="00D976A4"/>
    <w:rsid w:val="00D97957"/>
    <w:rsid w:val="00D97C92"/>
    <w:rsid w:val="00D97E6C"/>
    <w:rsid w:val="00DA013F"/>
    <w:rsid w:val="00DA02A7"/>
    <w:rsid w:val="00DA063C"/>
    <w:rsid w:val="00DA0812"/>
    <w:rsid w:val="00DA08F4"/>
    <w:rsid w:val="00DA0C4C"/>
    <w:rsid w:val="00DA10E8"/>
    <w:rsid w:val="00DA1355"/>
    <w:rsid w:val="00DA20A6"/>
    <w:rsid w:val="00DA310F"/>
    <w:rsid w:val="00DA3421"/>
    <w:rsid w:val="00DA3530"/>
    <w:rsid w:val="00DA42D3"/>
    <w:rsid w:val="00DA57F8"/>
    <w:rsid w:val="00DA5956"/>
    <w:rsid w:val="00DA5B70"/>
    <w:rsid w:val="00DA629D"/>
    <w:rsid w:val="00DA62AE"/>
    <w:rsid w:val="00DA6536"/>
    <w:rsid w:val="00DA6977"/>
    <w:rsid w:val="00DA69C5"/>
    <w:rsid w:val="00DA6D5E"/>
    <w:rsid w:val="00DB15F9"/>
    <w:rsid w:val="00DB1AB0"/>
    <w:rsid w:val="00DB1B57"/>
    <w:rsid w:val="00DB2055"/>
    <w:rsid w:val="00DB3454"/>
    <w:rsid w:val="00DB4325"/>
    <w:rsid w:val="00DB5410"/>
    <w:rsid w:val="00DB649C"/>
    <w:rsid w:val="00DB64DF"/>
    <w:rsid w:val="00DB6CF1"/>
    <w:rsid w:val="00DB6FFC"/>
    <w:rsid w:val="00DB71B1"/>
    <w:rsid w:val="00DB7B99"/>
    <w:rsid w:val="00DB7D76"/>
    <w:rsid w:val="00DC0423"/>
    <w:rsid w:val="00DC1581"/>
    <w:rsid w:val="00DC1712"/>
    <w:rsid w:val="00DC2B47"/>
    <w:rsid w:val="00DC3C90"/>
    <w:rsid w:val="00DC3DC3"/>
    <w:rsid w:val="00DC3FF8"/>
    <w:rsid w:val="00DC4134"/>
    <w:rsid w:val="00DC432F"/>
    <w:rsid w:val="00DC4478"/>
    <w:rsid w:val="00DC5A9F"/>
    <w:rsid w:val="00DC5C32"/>
    <w:rsid w:val="00DC5F75"/>
    <w:rsid w:val="00DC64E5"/>
    <w:rsid w:val="00DC6FE0"/>
    <w:rsid w:val="00DC72D4"/>
    <w:rsid w:val="00DC7310"/>
    <w:rsid w:val="00DC7598"/>
    <w:rsid w:val="00DD02A7"/>
    <w:rsid w:val="00DD10D3"/>
    <w:rsid w:val="00DD16FB"/>
    <w:rsid w:val="00DD1D08"/>
    <w:rsid w:val="00DD1D4D"/>
    <w:rsid w:val="00DD21C2"/>
    <w:rsid w:val="00DD22D6"/>
    <w:rsid w:val="00DD2F11"/>
    <w:rsid w:val="00DD3220"/>
    <w:rsid w:val="00DD4041"/>
    <w:rsid w:val="00DD52B9"/>
    <w:rsid w:val="00DD5B4B"/>
    <w:rsid w:val="00DD5F3F"/>
    <w:rsid w:val="00DD6B6E"/>
    <w:rsid w:val="00DE013C"/>
    <w:rsid w:val="00DE0C55"/>
    <w:rsid w:val="00DE1308"/>
    <w:rsid w:val="00DE235B"/>
    <w:rsid w:val="00DE2E06"/>
    <w:rsid w:val="00DE3800"/>
    <w:rsid w:val="00DE39E1"/>
    <w:rsid w:val="00DE4382"/>
    <w:rsid w:val="00DE43D6"/>
    <w:rsid w:val="00DE4FF2"/>
    <w:rsid w:val="00DE53EF"/>
    <w:rsid w:val="00DE60CA"/>
    <w:rsid w:val="00DE62F0"/>
    <w:rsid w:val="00DE6712"/>
    <w:rsid w:val="00DE6C27"/>
    <w:rsid w:val="00DE7A18"/>
    <w:rsid w:val="00DF02F1"/>
    <w:rsid w:val="00DF0825"/>
    <w:rsid w:val="00DF1441"/>
    <w:rsid w:val="00DF14A6"/>
    <w:rsid w:val="00DF1B3B"/>
    <w:rsid w:val="00DF26BD"/>
    <w:rsid w:val="00DF2B63"/>
    <w:rsid w:val="00DF3033"/>
    <w:rsid w:val="00DF3B85"/>
    <w:rsid w:val="00DF41AD"/>
    <w:rsid w:val="00DF47C8"/>
    <w:rsid w:val="00DF4A39"/>
    <w:rsid w:val="00DF4AB4"/>
    <w:rsid w:val="00DF5079"/>
    <w:rsid w:val="00DF5676"/>
    <w:rsid w:val="00DF5BAC"/>
    <w:rsid w:val="00DF5EF1"/>
    <w:rsid w:val="00DF65B3"/>
    <w:rsid w:val="00DF6E39"/>
    <w:rsid w:val="00E0103C"/>
    <w:rsid w:val="00E01336"/>
    <w:rsid w:val="00E01511"/>
    <w:rsid w:val="00E018E1"/>
    <w:rsid w:val="00E01930"/>
    <w:rsid w:val="00E02253"/>
    <w:rsid w:val="00E02439"/>
    <w:rsid w:val="00E0266F"/>
    <w:rsid w:val="00E03295"/>
    <w:rsid w:val="00E036D4"/>
    <w:rsid w:val="00E04D76"/>
    <w:rsid w:val="00E059B1"/>
    <w:rsid w:val="00E05CFF"/>
    <w:rsid w:val="00E062D3"/>
    <w:rsid w:val="00E0635A"/>
    <w:rsid w:val="00E074E9"/>
    <w:rsid w:val="00E0755D"/>
    <w:rsid w:val="00E105F3"/>
    <w:rsid w:val="00E11C4D"/>
    <w:rsid w:val="00E11E79"/>
    <w:rsid w:val="00E1263A"/>
    <w:rsid w:val="00E13B19"/>
    <w:rsid w:val="00E1435C"/>
    <w:rsid w:val="00E146BD"/>
    <w:rsid w:val="00E14ADA"/>
    <w:rsid w:val="00E1503F"/>
    <w:rsid w:val="00E15895"/>
    <w:rsid w:val="00E21B34"/>
    <w:rsid w:val="00E220B4"/>
    <w:rsid w:val="00E2265F"/>
    <w:rsid w:val="00E22750"/>
    <w:rsid w:val="00E22BA2"/>
    <w:rsid w:val="00E235A4"/>
    <w:rsid w:val="00E23A1D"/>
    <w:rsid w:val="00E23EAE"/>
    <w:rsid w:val="00E24208"/>
    <w:rsid w:val="00E2462E"/>
    <w:rsid w:val="00E24751"/>
    <w:rsid w:val="00E25454"/>
    <w:rsid w:val="00E25CE0"/>
    <w:rsid w:val="00E2648D"/>
    <w:rsid w:val="00E26C93"/>
    <w:rsid w:val="00E27115"/>
    <w:rsid w:val="00E27415"/>
    <w:rsid w:val="00E279BD"/>
    <w:rsid w:val="00E27E0A"/>
    <w:rsid w:val="00E30C7D"/>
    <w:rsid w:val="00E314B8"/>
    <w:rsid w:val="00E3186D"/>
    <w:rsid w:val="00E3251F"/>
    <w:rsid w:val="00E33F66"/>
    <w:rsid w:val="00E34169"/>
    <w:rsid w:val="00E345E7"/>
    <w:rsid w:val="00E35179"/>
    <w:rsid w:val="00E35637"/>
    <w:rsid w:val="00E35A14"/>
    <w:rsid w:val="00E35DCE"/>
    <w:rsid w:val="00E36185"/>
    <w:rsid w:val="00E365CB"/>
    <w:rsid w:val="00E36E32"/>
    <w:rsid w:val="00E3715C"/>
    <w:rsid w:val="00E37B27"/>
    <w:rsid w:val="00E37C78"/>
    <w:rsid w:val="00E4024E"/>
    <w:rsid w:val="00E404D7"/>
    <w:rsid w:val="00E405BC"/>
    <w:rsid w:val="00E40904"/>
    <w:rsid w:val="00E40D80"/>
    <w:rsid w:val="00E4144A"/>
    <w:rsid w:val="00E41C8C"/>
    <w:rsid w:val="00E41EC7"/>
    <w:rsid w:val="00E4271F"/>
    <w:rsid w:val="00E448F9"/>
    <w:rsid w:val="00E44953"/>
    <w:rsid w:val="00E45C99"/>
    <w:rsid w:val="00E462E5"/>
    <w:rsid w:val="00E46A74"/>
    <w:rsid w:val="00E46B36"/>
    <w:rsid w:val="00E471A1"/>
    <w:rsid w:val="00E4769F"/>
    <w:rsid w:val="00E478E8"/>
    <w:rsid w:val="00E50401"/>
    <w:rsid w:val="00E507B6"/>
    <w:rsid w:val="00E50C8C"/>
    <w:rsid w:val="00E51259"/>
    <w:rsid w:val="00E51962"/>
    <w:rsid w:val="00E53C62"/>
    <w:rsid w:val="00E53DE2"/>
    <w:rsid w:val="00E552ED"/>
    <w:rsid w:val="00E55442"/>
    <w:rsid w:val="00E55BEA"/>
    <w:rsid w:val="00E55EA4"/>
    <w:rsid w:val="00E563D1"/>
    <w:rsid w:val="00E575CD"/>
    <w:rsid w:val="00E579BB"/>
    <w:rsid w:val="00E57A01"/>
    <w:rsid w:val="00E57FA3"/>
    <w:rsid w:val="00E60374"/>
    <w:rsid w:val="00E61346"/>
    <w:rsid w:val="00E61932"/>
    <w:rsid w:val="00E61C7F"/>
    <w:rsid w:val="00E61D0D"/>
    <w:rsid w:val="00E61DA5"/>
    <w:rsid w:val="00E61E0F"/>
    <w:rsid w:val="00E63348"/>
    <w:rsid w:val="00E63DC8"/>
    <w:rsid w:val="00E64DFE"/>
    <w:rsid w:val="00E64FF3"/>
    <w:rsid w:val="00E650D8"/>
    <w:rsid w:val="00E651CB"/>
    <w:rsid w:val="00E66B65"/>
    <w:rsid w:val="00E67D24"/>
    <w:rsid w:val="00E67D66"/>
    <w:rsid w:val="00E70814"/>
    <w:rsid w:val="00E70C6E"/>
    <w:rsid w:val="00E70CA6"/>
    <w:rsid w:val="00E711C9"/>
    <w:rsid w:val="00E7175A"/>
    <w:rsid w:val="00E7219A"/>
    <w:rsid w:val="00E726A0"/>
    <w:rsid w:val="00E733F1"/>
    <w:rsid w:val="00E73B5C"/>
    <w:rsid w:val="00E74204"/>
    <w:rsid w:val="00E7423E"/>
    <w:rsid w:val="00E74DAF"/>
    <w:rsid w:val="00E74F16"/>
    <w:rsid w:val="00E75010"/>
    <w:rsid w:val="00E777BF"/>
    <w:rsid w:val="00E77CDF"/>
    <w:rsid w:val="00E80892"/>
    <w:rsid w:val="00E80B1F"/>
    <w:rsid w:val="00E80FCD"/>
    <w:rsid w:val="00E810E5"/>
    <w:rsid w:val="00E818A2"/>
    <w:rsid w:val="00E81E54"/>
    <w:rsid w:val="00E82EC5"/>
    <w:rsid w:val="00E834A6"/>
    <w:rsid w:val="00E83DF0"/>
    <w:rsid w:val="00E849C5"/>
    <w:rsid w:val="00E85175"/>
    <w:rsid w:val="00E85EB7"/>
    <w:rsid w:val="00E864AE"/>
    <w:rsid w:val="00E864F0"/>
    <w:rsid w:val="00E86C83"/>
    <w:rsid w:val="00E8714E"/>
    <w:rsid w:val="00E87273"/>
    <w:rsid w:val="00E90396"/>
    <w:rsid w:val="00E90D9B"/>
    <w:rsid w:val="00E92923"/>
    <w:rsid w:val="00E93522"/>
    <w:rsid w:val="00E94879"/>
    <w:rsid w:val="00E95010"/>
    <w:rsid w:val="00E9527D"/>
    <w:rsid w:val="00E95FA9"/>
    <w:rsid w:val="00E96249"/>
    <w:rsid w:val="00E9670A"/>
    <w:rsid w:val="00E96ACA"/>
    <w:rsid w:val="00E979F9"/>
    <w:rsid w:val="00EA04D6"/>
    <w:rsid w:val="00EA0AF0"/>
    <w:rsid w:val="00EA1A88"/>
    <w:rsid w:val="00EA1BF3"/>
    <w:rsid w:val="00EA1CB3"/>
    <w:rsid w:val="00EA1EB5"/>
    <w:rsid w:val="00EA22D6"/>
    <w:rsid w:val="00EA3289"/>
    <w:rsid w:val="00EA33D0"/>
    <w:rsid w:val="00EA38C1"/>
    <w:rsid w:val="00EA430F"/>
    <w:rsid w:val="00EA446F"/>
    <w:rsid w:val="00EA4652"/>
    <w:rsid w:val="00EA4CAE"/>
    <w:rsid w:val="00EA50AF"/>
    <w:rsid w:val="00EA51E5"/>
    <w:rsid w:val="00EA5A68"/>
    <w:rsid w:val="00EA5FF2"/>
    <w:rsid w:val="00EA608B"/>
    <w:rsid w:val="00EA726F"/>
    <w:rsid w:val="00EB03A0"/>
    <w:rsid w:val="00EB08C3"/>
    <w:rsid w:val="00EB0983"/>
    <w:rsid w:val="00EB10AC"/>
    <w:rsid w:val="00EB19C8"/>
    <w:rsid w:val="00EB201A"/>
    <w:rsid w:val="00EB2269"/>
    <w:rsid w:val="00EB2878"/>
    <w:rsid w:val="00EB2D58"/>
    <w:rsid w:val="00EB2E05"/>
    <w:rsid w:val="00EB316A"/>
    <w:rsid w:val="00EB3329"/>
    <w:rsid w:val="00EB3680"/>
    <w:rsid w:val="00EB383A"/>
    <w:rsid w:val="00EB3C80"/>
    <w:rsid w:val="00EB4661"/>
    <w:rsid w:val="00EB579A"/>
    <w:rsid w:val="00EB5DD0"/>
    <w:rsid w:val="00EB5E31"/>
    <w:rsid w:val="00EB650A"/>
    <w:rsid w:val="00EB6FC8"/>
    <w:rsid w:val="00EB74E9"/>
    <w:rsid w:val="00EB7A33"/>
    <w:rsid w:val="00EC12FC"/>
    <w:rsid w:val="00EC17EB"/>
    <w:rsid w:val="00EC3241"/>
    <w:rsid w:val="00EC35B9"/>
    <w:rsid w:val="00EC3718"/>
    <w:rsid w:val="00EC4506"/>
    <w:rsid w:val="00EC4566"/>
    <w:rsid w:val="00EC4BA1"/>
    <w:rsid w:val="00EC4C2E"/>
    <w:rsid w:val="00EC4F4C"/>
    <w:rsid w:val="00EC51FD"/>
    <w:rsid w:val="00EC52B7"/>
    <w:rsid w:val="00EC634A"/>
    <w:rsid w:val="00EC6875"/>
    <w:rsid w:val="00EC79E4"/>
    <w:rsid w:val="00ED0A1B"/>
    <w:rsid w:val="00ED0BA9"/>
    <w:rsid w:val="00ED0CBC"/>
    <w:rsid w:val="00ED1592"/>
    <w:rsid w:val="00ED1765"/>
    <w:rsid w:val="00ED2544"/>
    <w:rsid w:val="00ED3D7F"/>
    <w:rsid w:val="00ED3EDD"/>
    <w:rsid w:val="00ED3F1B"/>
    <w:rsid w:val="00ED4FF3"/>
    <w:rsid w:val="00ED5039"/>
    <w:rsid w:val="00ED593A"/>
    <w:rsid w:val="00ED5AA3"/>
    <w:rsid w:val="00ED61E9"/>
    <w:rsid w:val="00ED62A3"/>
    <w:rsid w:val="00ED65C4"/>
    <w:rsid w:val="00ED6948"/>
    <w:rsid w:val="00ED6E46"/>
    <w:rsid w:val="00ED7918"/>
    <w:rsid w:val="00ED7A35"/>
    <w:rsid w:val="00ED7D8C"/>
    <w:rsid w:val="00EE1EAD"/>
    <w:rsid w:val="00EE48DC"/>
    <w:rsid w:val="00EE4929"/>
    <w:rsid w:val="00EE4F0E"/>
    <w:rsid w:val="00EE71F1"/>
    <w:rsid w:val="00EE7537"/>
    <w:rsid w:val="00EF0DC3"/>
    <w:rsid w:val="00EF0F57"/>
    <w:rsid w:val="00EF1B79"/>
    <w:rsid w:val="00EF28A8"/>
    <w:rsid w:val="00EF2BFC"/>
    <w:rsid w:val="00EF2E09"/>
    <w:rsid w:val="00EF36F8"/>
    <w:rsid w:val="00EF38E5"/>
    <w:rsid w:val="00EF3CB5"/>
    <w:rsid w:val="00EF3EE7"/>
    <w:rsid w:val="00EF4BC4"/>
    <w:rsid w:val="00EF521C"/>
    <w:rsid w:val="00EF566F"/>
    <w:rsid w:val="00EF68C4"/>
    <w:rsid w:val="00EF7020"/>
    <w:rsid w:val="00EF7365"/>
    <w:rsid w:val="00EF76D4"/>
    <w:rsid w:val="00EF7734"/>
    <w:rsid w:val="00F009FA"/>
    <w:rsid w:val="00F00FC6"/>
    <w:rsid w:val="00F00FDB"/>
    <w:rsid w:val="00F02F6B"/>
    <w:rsid w:val="00F037B4"/>
    <w:rsid w:val="00F03DC5"/>
    <w:rsid w:val="00F04506"/>
    <w:rsid w:val="00F05093"/>
    <w:rsid w:val="00F0605C"/>
    <w:rsid w:val="00F06148"/>
    <w:rsid w:val="00F06601"/>
    <w:rsid w:val="00F06CF5"/>
    <w:rsid w:val="00F06FD1"/>
    <w:rsid w:val="00F07499"/>
    <w:rsid w:val="00F0762A"/>
    <w:rsid w:val="00F07A7B"/>
    <w:rsid w:val="00F10601"/>
    <w:rsid w:val="00F10930"/>
    <w:rsid w:val="00F10EEF"/>
    <w:rsid w:val="00F1113C"/>
    <w:rsid w:val="00F118D2"/>
    <w:rsid w:val="00F11A0E"/>
    <w:rsid w:val="00F11E45"/>
    <w:rsid w:val="00F1232C"/>
    <w:rsid w:val="00F12A71"/>
    <w:rsid w:val="00F1371A"/>
    <w:rsid w:val="00F14010"/>
    <w:rsid w:val="00F145EA"/>
    <w:rsid w:val="00F147A6"/>
    <w:rsid w:val="00F14DCF"/>
    <w:rsid w:val="00F14F21"/>
    <w:rsid w:val="00F152FA"/>
    <w:rsid w:val="00F16040"/>
    <w:rsid w:val="00F167FD"/>
    <w:rsid w:val="00F20D7E"/>
    <w:rsid w:val="00F211F0"/>
    <w:rsid w:val="00F2169B"/>
    <w:rsid w:val="00F224A8"/>
    <w:rsid w:val="00F22777"/>
    <w:rsid w:val="00F22EFA"/>
    <w:rsid w:val="00F23C6A"/>
    <w:rsid w:val="00F244FB"/>
    <w:rsid w:val="00F24AF2"/>
    <w:rsid w:val="00F24BD5"/>
    <w:rsid w:val="00F26CD4"/>
    <w:rsid w:val="00F27344"/>
    <w:rsid w:val="00F2795F"/>
    <w:rsid w:val="00F30F5F"/>
    <w:rsid w:val="00F3163C"/>
    <w:rsid w:val="00F31DFF"/>
    <w:rsid w:val="00F3271A"/>
    <w:rsid w:val="00F32A2C"/>
    <w:rsid w:val="00F32BB9"/>
    <w:rsid w:val="00F331D4"/>
    <w:rsid w:val="00F33A7D"/>
    <w:rsid w:val="00F33ED8"/>
    <w:rsid w:val="00F347BC"/>
    <w:rsid w:val="00F34A4C"/>
    <w:rsid w:val="00F3634E"/>
    <w:rsid w:val="00F36961"/>
    <w:rsid w:val="00F4045F"/>
    <w:rsid w:val="00F4051D"/>
    <w:rsid w:val="00F40C0F"/>
    <w:rsid w:val="00F40CE7"/>
    <w:rsid w:val="00F40D68"/>
    <w:rsid w:val="00F41A3E"/>
    <w:rsid w:val="00F4243B"/>
    <w:rsid w:val="00F42AD3"/>
    <w:rsid w:val="00F42D4E"/>
    <w:rsid w:val="00F4390F"/>
    <w:rsid w:val="00F43B08"/>
    <w:rsid w:val="00F445D6"/>
    <w:rsid w:val="00F44A48"/>
    <w:rsid w:val="00F44E4C"/>
    <w:rsid w:val="00F44FC7"/>
    <w:rsid w:val="00F45D61"/>
    <w:rsid w:val="00F45DF5"/>
    <w:rsid w:val="00F463B2"/>
    <w:rsid w:val="00F46431"/>
    <w:rsid w:val="00F46457"/>
    <w:rsid w:val="00F47404"/>
    <w:rsid w:val="00F47608"/>
    <w:rsid w:val="00F476D2"/>
    <w:rsid w:val="00F51302"/>
    <w:rsid w:val="00F5174C"/>
    <w:rsid w:val="00F51E00"/>
    <w:rsid w:val="00F523ED"/>
    <w:rsid w:val="00F5291F"/>
    <w:rsid w:val="00F52989"/>
    <w:rsid w:val="00F541C7"/>
    <w:rsid w:val="00F54595"/>
    <w:rsid w:val="00F5652B"/>
    <w:rsid w:val="00F566BB"/>
    <w:rsid w:val="00F5679B"/>
    <w:rsid w:val="00F56B36"/>
    <w:rsid w:val="00F5740B"/>
    <w:rsid w:val="00F6123A"/>
    <w:rsid w:val="00F61F43"/>
    <w:rsid w:val="00F63034"/>
    <w:rsid w:val="00F6320F"/>
    <w:rsid w:val="00F63455"/>
    <w:rsid w:val="00F6390B"/>
    <w:rsid w:val="00F6480C"/>
    <w:rsid w:val="00F64A2C"/>
    <w:rsid w:val="00F64ECE"/>
    <w:rsid w:val="00F650A3"/>
    <w:rsid w:val="00F65A94"/>
    <w:rsid w:val="00F65D4C"/>
    <w:rsid w:val="00F66FEB"/>
    <w:rsid w:val="00F67B83"/>
    <w:rsid w:val="00F67DED"/>
    <w:rsid w:val="00F67FEF"/>
    <w:rsid w:val="00F71B01"/>
    <w:rsid w:val="00F71F15"/>
    <w:rsid w:val="00F72A71"/>
    <w:rsid w:val="00F72A92"/>
    <w:rsid w:val="00F73A05"/>
    <w:rsid w:val="00F73A47"/>
    <w:rsid w:val="00F73B7B"/>
    <w:rsid w:val="00F73ED7"/>
    <w:rsid w:val="00F74BA1"/>
    <w:rsid w:val="00F75CDA"/>
    <w:rsid w:val="00F76521"/>
    <w:rsid w:val="00F77E9C"/>
    <w:rsid w:val="00F80E7A"/>
    <w:rsid w:val="00F811DF"/>
    <w:rsid w:val="00F81807"/>
    <w:rsid w:val="00F82E9D"/>
    <w:rsid w:val="00F830B0"/>
    <w:rsid w:val="00F83E76"/>
    <w:rsid w:val="00F84F5C"/>
    <w:rsid w:val="00F85332"/>
    <w:rsid w:val="00F86140"/>
    <w:rsid w:val="00F86B5D"/>
    <w:rsid w:val="00F87303"/>
    <w:rsid w:val="00F87311"/>
    <w:rsid w:val="00F87539"/>
    <w:rsid w:val="00F87958"/>
    <w:rsid w:val="00F90D95"/>
    <w:rsid w:val="00F90DE4"/>
    <w:rsid w:val="00F92179"/>
    <w:rsid w:val="00F927DF"/>
    <w:rsid w:val="00F92813"/>
    <w:rsid w:val="00F92DF2"/>
    <w:rsid w:val="00F93519"/>
    <w:rsid w:val="00F93829"/>
    <w:rsid w:val="00F9389F"/>
    <w:rsid w:val="00F93BE2"/>
    <w:rsid w:val="00F94315"/>
    <w:rsid w:val="00F94B7A"/>
    <w:rsid w:val="00F94F0B"/>
    <w:rsid w:val="00F9500F"/>
    <w:rsid w:val="00F9609C"/>
    <w:rsid w:val="00F960C6"/>
    <w:rsid w:val="00F968C0"/>
    <w:rsid w:val="00F96C14"/>
    <w:rsid w:val="00F97253"/>
    <w:rsid w:val="00F972E2"/>
    <w:rsid w:val="00FA0632"/>
    <w:rsid w:val="00FA087F"/>
    <w:rsid w:val="00FA1196"/>
    <w:rsid w:val="00FA1471"/>
    <w:rsid w:val="00FA15A4"/>
    <w:rsid w:val="00FA1901"/>
    <w:rsid w:val="00FA19D6"/>
    <w:rsid w:val="00FA2802"/>
    <w:rsid w:val="00FA2A45"/>
    <w:rsid w:val="00FA2AE5"/>
    <w:rsid w:val="00FA2D3A"/>
    <w:rsid w:val="00FA2F29"/>
    <w:rsid w:val="00FA3849"/>
    <w:rsid w:val="00FA40B6"/>
    <w:rsid w:val="00FA461F"/>
    <w:rsid w:val="00FA4C86"/>
    <w:rsid w:val="00FA597E"/>
    <w:rsid w:val="00FA6A8A"/>
    <w:rsid w:val="00FA6B03"/>
    <w:rsid w:val="00FA6BBC"/>
    <w:rsid w:val="00FA73FD"/>
    <w:rsid w:val="00FA7AE7"/>
    <w:rsid w:val="00FA7B58"/>
    <w:rsid w:val="00FB0375"/>
    <w:rsid w:val="00FB037F"/>
    <w:rsid w:val="00FB104C"/>
    <w:rsid w:val="00FB162D"/>
    <w:rsid w:val="00FB215F"/>
    <w:rsid w:val="00FB2BEF"/>
    <w:rsid w:val="00FB2EAB"/>
    <w:rsid w:val="00FB37C9"/>
    <w:rsid w:val="00FB3BFA"/>
    <w:rsid w:val="00FB4B5F"/>
    <w:rsid w:val="00FB4EEB"/>
    <w:rsid w:val="00FB6536"/>
    <w:rsid w:val="00FB6EF8"/>
    <w:rsid w:val="00FB7797"/>
    <w:rsid w:val="00FB7971"/>
    <w:rsid w:val="00FC0EDA"/>
    <w:rsid w:val="00FC11BC"/>
    <w:rsid w:val="00FC1665"/>
    <w:rsid w:val="00FC179D"/>
    <w:rsid w:val="00FC190E"/>
    <w:rsid w:val="00FC1CA2"/>
    <w:rsid w:val="00FC1E0D"/>
    <w:rsid w:val="00FC216B"/>
    <w:rsid w:val="00FC3437"/>
    <w:rsid w:val="00FC3F38"/>
    <w:rsid w:val="00FC40EF"/>
    <w:rsid w:val="00FC64C7"/>
    <w:rsid w:val="00FC6C71"/>
    <w:rsid w:val="00FC731A"/>
    <w:rsid w:val="00FC7348"/>
    <w:rsid w:val="00FD0299"/>
    <w:rsid w:val="00FD0B4D"/>
    <w:rsid w:val="00FD1234"/>
    <w:rsid w:val="00FD12BC"/>
    <w:rsid w:val="00FD1F32"/>
    <w:rsid w:val="00FD1F4A"/>
    <w:rsid w:val="00FD2F50"/>
    <w:rsid w:val="00FD36D3"/>
    <w:rsid w:val="00FD3D99"/>
    <w:rsid w:val="00FD3FF1"/>
    <w:rsid w:val="00FD4336"/>
    <w:rsid w:val="00FD54FB"/>
    <w:rsid w:val="00FD67FD"/>
    <w:rsid w:val="00FD6E56"/>
    <w:rsid w:val="00FD7453"/>
    <w:rsid w:val="00FE03A8"/>
    <w:rsid w:val="00FE051A"/>
    <w:rsid w:val="00FE0C74"/>
    <w:rsid w:val="00FE1A08"/>
    <w:rsid w:val="00FE1A1A"/>
    <w:rsid w:val="00FE1EE7"/>
    <w:rsid w:val="00FE213D"/>
    <w:rsid w:val="00FE2435"/>
    <w:rsid w:val="00FE26CA"/>
    <w:rsid w:val="00FE30FB"/>
    <w:rsid w:val="00FE344A"/>
    <w:rsid w:val="00FE4933"/>
    <w:rsid w:val="00FE4D5F"/>
    <w:rsid w:val="00FE4D9B"/>
    <w:rsid w:val="00FE4EE2"/>
    <w:rsid w:val="00FE5EF0"/>
    <w:rsid w:val="00FE79A2"/>
    <w:rsid w:val="00FF0CC9"/>
    <w:rsid w:val="00FF1564"/>
    <w:rsid w:val="00FF3781"/>
    <w:rsid w:val="00FF3FE8"/>
    <w:rsid w:val="00FF47E6"/>
    <w:rsid w:val="00FF4B1E"/>
    <w:rsid w:val="00FF5162"/>
    <w:rsid w:val="00FF60B8"/>
    <w:rsid w:val="00FF61C3"/>
    <w:rsid w:val="00FF6CFC"/>
    <w:rsid w:val="00FF705E"/>
    <w:rsid w:val="00FF760A"/>
    <w:rsid w:val="00FF7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1E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selected">
    <w:name w:val="unselected"/>
    <w:basedOn w:val="a"/>
    <w:rsid w:val="00831E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601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2017-12-13T09:29:00Z</dcterms:created>
  <dcterms:modified xsi:type="dcterms:W3CDTF">2017-12-13T11:15:00Z</dcterms:modified>
</cp:coreProperties>
</file>