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F9" w:rsidRDefault="005716B7">
      <w:pPr>
        <w:widowControl/>
        <w:ind w:left="4267"/>
      </w:pPr>
      <w:r>
        <w:rPr>
          <w:noProof/>
        </w:rPr>
        <w:drawing>
          <wp:inline distT="0" distB="0" distL="0" distR="0">
            <wp:extent cx="3248025" cy="4238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1F9" w:rsidRDefault="00140AF0">
      <w:pPr>
        <w:pStyle w:val="Style1"/>
        <w:widowControl/>
        <w:spacing w:before="62"/>
        <w:ind w:left="984"/>
        <w:rPr>
          <w:rStyle w:val="FontStyle17"/>
        </w:rPr>
      </w:pPr>
      <w:r>
        <w:rPr>
          <w:rStyle w:val="FontStyle17"/>
        </w:rPr>
        <w:t>о Конкурсе детского рисунка, посвященного 95-летию со дня образования государственной санитарно-эпидемиологической</w:t>
      </w:r>
    </w:p>
    <w:p w:rsidR="001C61F9" w:rsidRDefault="00140AF0">
      <w:pPr>
        <w:pStyle w:val="Style3"/>
        <w:widowControl/>
        <w:spacing w:line="322" w:lineRule="exact"/>
        <w:ind w:left="4022"/>
        <w:rPr>
          <w:rStyle w:val="FontStyle17"/>
        </w:rPr>
      </w:pPr>
      <w:r>
        <w:rPr>
          <w:rStyle w:val="FontStyle17"/>
        </w:rPr>
        <w:t>службы России</w:t>
      </w:r>
    </w:p>
    <w:p w:rsidR="001C61F9" w:rsidRDefault="00140AF0">
      <w:pPr>
        <w:pStyle w:val="Style3"/>
        <w:widowControl/>
        <w:spacing w:before="91"/>
        <w:rPr>
          <w:rStyle w:val="FontStyle17"/>
        </w:rPr>
      </w:pPr>
      <w:r>
        <w:rPr>
          <w:rStyle w:val="FontStyle16"/>
        </w:rPr>
        <w:t>1</w:t>
      </w:r>
      <w:r>
        <w:rPr>
          <w:rStyle w:val="FontStyle17"/>
        </w:rPr>
        <w:t>. Общие положения.</w:t>
      </w:r>
    </w:p>
    <w:p w:rsidR="001C61F9" w:rsidRDefault="00140AF0">
      <w:pPr>
        <w:pStyle w:val="Style4"/>
        <w:widowControl/>
        <w:tabs>
          <w:tab w:val="left" w:pos="586"/>
          <w:tab w:val="left" w:pos="3677"/>
          <w:tab w:val="left" w:pos="4896"/>
        </w:tabs>
        <w:spacing w:before="24" w:line="317" w:lineRule="exact"/>
        <w:ind w:right="14"/>
        <w:rPr>
          <w:rStyle w:val="FontStyle16"/>
        </w:rPr>
      </w:pPr>
      <w:r>
        <w:rPr>
          <w:rStyle w:val="FontStyle16"/>
        </w:rPr>
        <w:t>1.1.</w:t>
      </w:r>
      <w:r>
        <w:rPr>
          <w:rStyle w:val="FontStyle16"/>
        </w:rPr>
        <w:tab/>
        <w:t>Конкурс детского рисунка, посвященный 95-летию со дня образования</w:t>
      </w:r>
      <w:r>
        <w:rPr>
          <w:rStyle w:val="FontStyle16"/>
        </w:rPr>
        <w:br/>
        <w:t>государственной санитарно-эпидемиологической службы России (далее -</w:t>
      </w:r>
      <w:r>
        <w:rPr>
          <w:rStyle w:val="FontStyle16"/>
        </w:rPr>
        <w:br/>
        <w:t>Конкурс) проводится среди детей сотрудников Управления</w:t>
      </w:r>
      <w:r>
        <w:rPr>
          <w:rStyle w:val="FontStyle16"/>
        </w:rPr>
        <w:br/>
        <w:t>Роспотребнадзора по Калининградской области и ФБУЗ «Центр гигиены и</w:t>
      </w:r>
      <w:r>
        <w:rPr>
          <w:rStyle w:val="FontStyle16"/>
        </w:rPr>
        <w:br/>
        <w:t>эпидемиологии по Калининградской области» (далее сотрудники).</w:t>
      </w:r>
      <w:r>
        <w:rPr>
          <w:rStyle w:val="FontStyle16"/>
        </w:rPr>
        <w:br/>
        <w:t>Конкурс проводится</w:t>
      </w:r>
      <w:r>
        <w:rPr>
          <w:rStyle w:val="FontStyle16"/>
        </w:rPr>
        <w:tab/>
        <w:t>в рамках исполнения Плана мероприятий</w:t>
      </w:r>
      <w:r>
        <w:rPr>
          <w:rStyle w:val="FontStyle16"/>
        </w:rPr>
        <w:br/>
        <w:t>Федеральной</w:t>
      </w:r>
      <w:r>
        <w:rPr>
          <w:rStyle w:val="FontStyle16"/>
        </w:rPr>
        <w:tab/>
        <w:t>службы по</w:t>
      </w:r>
      <w:r>
        <w:rPr>
          <w:rStyle w:val="FontStyle16"/>
        </w:rPr>
        <w:br/>
        <w:t>надзору в сфере защиты прав потребителей и благополучия человека,</w:t>
      </w:r>
      <w:r>
        <w:rPr>
          <w:rStyle w:val="FontStyle16"/>
        </w:rPr>
        <w:br/>
        <w:t>посвященных 95-летию со дня образования государственной санитарно-</w:t>
      </w:r>
      <w:r>
        <w:rPr>
          <w:rStyle w:val="FontStyle16"/>
        </w:rPr>
        <w:br/>
        <w:t>эпидемиологической службы России.</w:t>
      </w:r>
    </w:p>
    <w:p w:rsidR="001C61F9" w:rsidRDefault="00140AF0" w:rsidP="005716B7">
      <w:pPr>
        <w:pStyle w:val="Style4"/>
        <w:widowControl/>
        <w:numPr>
          <w:ilvl w:val="0"/>
          <w:numId w:val="1"/>
        </w:numPr>
        <w:tabs>
          <w:tab w:val="left" w:pos="422"/>
        </w:tabs>
        <w:spacing w:before="96" w:line="240" w:lineRule="auto"/>
        <w:jc w:val="left"/>
        <w:rPr>
          <w:rStyle w:val="FontStyle16"/>
        </w:rPr>
      </w:pPr>
      <w:r>
        <w:rPr>
          <w:rStyle w:val="FontStyle16"/>
        </w:rPr>
        <w:t>Цели конкурса:</w:t>
      </w:r>
    </w:p>
    <w:p w:rsidR="001C61F9" w:rsidRDefault="00140AF0">
      <w:pPr>
        <w:pStyle w:val="Style6"/>
        <w:widowControl/>
        <w:spacing w:before="43"/>
        <w:rPr>
          <w:rStyle w:val="FontStyle16"/>
        </w:rPr>
      </w:pPr>
      <w:r>
        <w:rPr>
          <w:rStyle w:val="FontStyle16"/>
        </w:rPr>
        <w:t>воспитание у детей чувства гражданственности и уважения к работе санитарного врача и врача эпидемиолога.</w:t>
      </w:r>
    </w:p>
    <w:p w:rsidR="001C61F9" w:rsidRDefault="00140AF0">
      <w:pPr>
        <w:pStyle w:val="Style7"/>
        <w:widowControl/>
        <w:rPr>
          <w:rStyle w:val="FontStyle16"/>
        </w:rPr>
      </w:pPr>
      <w:r>
        <w:rPr>
          <w:rStyle w:val="FontStyle16"/>
        </w:rPr>
        <w:t>стимулирование  творческой   активности   детей сотрудников, развитие у детей мышления, воображения и художественного творчества.</w:t>
      </w:r>
    </w:p>
    <w:p w:rsidR="001C61F9" w:rsidRDefault="00140AF0" w:rsidP="005716B7">
      <w:pPr>
        <w:pStyle w:val="Style4"/>
        <w:widowControl/>
        <w:numPr>
          <w:ilvl w:val="0"/>
          <w:numId w:val="2"/>
        </w:numPr>
        <w:tabs>
          <w:tab w:val="left" w:pos="422"/>
        </w:tabs>
        <w:spacing w:before="326" w:line="240" w:lineRule="auto"/>
        <w:jc w:val="left"/>
        <w:rPr>
          <w:rStyle w:val="FontStyle16"/>
        </w:rPr>
      </w:pPr>
      <w:r>
        <w:rPr>
          <w:rStyle w:val="FontStyle16"/>
        </w:rPr>
        <w:t>Основные задачи конкурса: *</w:t>
      </w:r>
    </w:p>
    <w:p w:rsidR="001C61F9" w:rsidRDefault="00140AF0">
      <w:pPr>
        <w:pStyle w:val="Style5"/>
        <w:widowControl/>
        <w:tabs>
          <w:tab w:val="left" w:pos="874"/>
        </w:tabs>
        <w:spacing w:before="19"/>
        <w:rPr>
          <w:rStyle w:val="FontStyle16"/>
        </w:rPr>
      </w:pPr>
      <w:r>
        <w:rPr>
          <w:rStyle w:val="FontStyle16"/>
        </w:rPr>
        <w:t>-</w:t>
      </w:r>
      <w:r>
        <w:rPr>
          <w:rStyle w:val="FontStyle16"/>
        </w:rPr>
        <w:tab/>
        <w:t>раскрытие творческих способностей и воображения детей разных возрастных категорий;</w:t>
      </w:r>
    </w:p>
    <w:p w:rsidR="001C61F9" w:rsidRDefault="00140AF0">
      <w:pPr>
        <w:pStyle w:val="Style5"/>
        <w:widowControl/>
        <w:tabs>
          <w:tab w:val="left" w:pos="974"/>
        </w:tabs>
        <w:spacing w:before="14"/>
        <w:ind w:firstLine="629"/>
        <w:rPr>
          <w:rStyle w:val="FontStyle16"/>
        </w:rPr>
      </w:pPr>
      <w:r>
        <w:rPr>
          <w:rStyle w:val="FontStyle16"/>
        </w:rPr>
        <w:t>-</w:t>
      </w:r>
      <w:r>
        <w:rPr>
          <w:rStyle w:val="FontStyle16"/>
        </w:rPr>
        <w:tab/>
        <w:t>предоставление   детям   возможности   выразить   свои   знания и впечатления о работе санитарного врача и врача эпидемиолога в рисунке;</w:t>
      </w:r>
    </w:p>
    <w:p w:rsidR="001C61F9" w:rsidRDefault="001C61F9">
      <w:pPr>
        <w:pStyle w:val="Style5"/>
        <w:widowControl/>
        <w:tabs>
          <w:tab w:val="left" w:pos="974"/>
        </w:tabs>
        <w:spacing w:before="14"/>
        <w:ind w:firstLine="629"/>
        <w:rPr>
          <w:rStyle w:val="FontStyle16"/>
        </w:rPr>
        <w:sectPr w:rsidR="001C61F9">
          <w:type w:val="continuous"/>
          <w:pgSz w:w="11905" w:h="16837"/>
          <w:pgMar w:top="431" w:right="1608" w:bottom="753" w:left="888" w:header="720" w:footer="720" w:gutter="0"/>
          <w:cols w:space="60"/>
          <w:noEndnote/>
        </w:sectPr>
      </w:pPr>
    </w:p>
    <w:p w:rsidR="001C61F9" w:rsidRDefault="001C61F9">
      <w:pPr>
        <w:pStyle w:val="Style4"/>
        <w:widowControl/>
        <w:tabs>
          <w:tab w:val="left" w:pos="466"/>
        </w:tabs>
        <w:spacing w:line="240" w:lineRule="auto"/>
        <w:jc w:val="left"/>
        <w:rPr>
          <w:rStyle w:val="FontStyle16"/>
        </w:rPr>
        <w:sectPr w:rsidR="001C61F9">
          <w:pgSz w:w="11905" w:h="16837"/>
          <w:pgMar w:top="509" w:right="876" w:bottom="757" w:left="1596" w:header="720" w:footer="720" w:gutter="0"/>
          <w:cols w:space="60"/>
          <w:noEndnote/>
        </w:sectPr>
      </w:pPr>
    </w:p>
    <w:p w:rsidR="001C61F9" w:rsidRDefault="00140AF0" w:rsidP="005716B7">
      <w:pPr>
        <w:pStyle w:val="Style5"/>
        <w:widowControl/>
        <w:numPr>
          <w:ilvl w:val="0"/>
          <w:numId w:val="3"/>
        </w:numPr>
        <w:tabs>
          <w:tab w:val="left" w:pos="864"/>
        </w:tabs>
        <w:spacing w:line="322" w:lineRule="exact"/>
        <w:ind w:right="34" w:firstLine="696"/>
        <w:jc w:val="both"/>
        <w:rPr>
          <w:rStyle w:val="FontStyle16"/>
        </w:rPr>
      </w:pPr>
      <w:r>
        <w:rPr>
          <w:rStyle w:val="FontStyle16"/>
        </w:rPr>
        <w:lastRenderedPageBreak/>
        <w:t>размещение работ победителей Конкурса на официальном сайте Управления Роспотребнадзора по Калининградской области.</w:t>
      </w:r>
    </w:p>
    <w:p w:rsidR="001C61F9" w:rsidRDefault="001C61F9">
      <w:pPr>
        <w:widowControl/>
        <w:rPr>
          <w:sz w:val="2"/>
          <w:szCs w:val="2"/>
        </w:rPr>
      </w:pPr>
    </w:p>
    <w:p w:rsidR="001C61F9" w:rsidRDefault="00140AF0" w:rsidP="005716B7">
      <w:pPr>
        <w:pStyle w:val="Style8"/>
        <w:widowControl/>
        <w:numPr>
          <w:ilvl w:val="0"/>
          <w:numId w:val="7"/>
        </w:numPr>
        <w:tabs>
          <w:tab w:val="left" w:pos="264"/>
        </w:tabs>
        <w:spacing w:before="374"/>
        <w:rPr>
          <w:rStyle w:val="FontStyle17"/>
        </w:rPr>
      </w:pPr>
      <w:r>
        <w:rPr>
          <w:rStyle w:val="FontStyle17"/>
        </w:rPr>
        <w:t>Участники Конкурса:</w:t>
      </w:r>
    </w:p>
    <w:p w:rsidR="001C61F9" w:rsidRDefault="00140AF0">
      <w:pPr>
        <w:pStyle w:val="Style10"/>
        <w:widowControl/>
        <w:rPr>
          <w:rStyle w:val="FontStyle16"/>
        </w:rPr>
      </w:pPr>
      <w:r>
        <w:rPr>
          <w:rStyle w:val="FontStyle16"/>
        </w:rPr>
        <w:t>2.1. В Конкурсе принимают участие дети и внуки сотрудников в возрасте от 5 до 16 лет.</w:t>
      </w:r>
    </w:p>
    <w:p w:rsidR="001C61F9" w:rsidRDefault="00140AF0" w:rsidP="005716B7">
      <w:pPr>
        <w:pStyle w:val="Style8"/>
        <w:widowControl/>
        <w:numPr>
          <w:ilvl w:val="0"/>
          <w:numId w:val="8"/>
        </w:numPr>
        <w:tabs>
          <w:tab w:val="left" w:pos="264"/>
        </w:tabs>
        <w:spacing w:before="326" w:line="317" w:lineRule="exact"/>
        <w:rPr>
          <w:rStyle w:val="FontStyle17"/>
        </w:rPr>
      </w:pPr>
      <w:r>
        <w:rPr>
          <w:rStyle w:val="FontStyle17"/>
        </w:rPr>
        <w:t>Номинации Конкурса:</w:t>
      </w:r>
    </w:p>
    <w:p w:rsidR="001C61F9" w:rsidRDefault="00140AF0">
      <w:pPr>
        <w:pStyle w:val="Style4"/>
        <w:widowControl/>
        <w:tabs>
          <w:tab w:val="left" w:pos="600"/>
        </w:tabs>
        <w:spacing w:line="317" w:lineRule="exact"/>
        <w:rPr>
          <w:rStyle w:val="FontStyle16"/>
        </w:rPr>
      </w:pPr>
      <w:r>
        <w:rPr>
          <w:rStyle w:val="FontStyle16"/>
        </w:rPr>
        <w:t>3.1.</w:t>
      </w:r>
      <w:r>
        <w:rPr>
          <w:rStyle w:val="FontStyle16"/>
        </w:rPr>
        <w:tab/>
        <w:t>Конкурс проводится в трех номинациях среди детей следующих</w:t>
      </w:r>
      <w:r>
        <w:rPr>
          <w:rStyle w:val="FontStyle16"/>
        </w:rPr>
        <w:br/>
        <w:t>возрастных категорий:</w:t>
      </w:r>
    </w:p>
    <w:p w:rsidR="001C61F9" w:rsidRDefault="00140AF0" w:rsidP="005716B7">
      <w:pPr>
        <w:pStyle w:val="Style5"/>
        <w:widowControl/>
        <w:numPr>
          <w:ilvl w:val="0"/>
          <w:numId w:val="3"/>
        </w:numPr>
        <w:tabs>
          <w:tab w:val="left" w:pos="864"/>
        </w:tabs>
        <w:spacing w:line="317" w:lineRule="exact"/>
        <w:ind w:left="696" w:firstLine="0"/>
        <w:rPr>
          <w:rStyle w:val="FontStyle16"/>
        </w:rPr>
      </w:pPr>
      <w:r>
        <w:rPr>
          <w:rStyle w:val="FontStyle16"/>
        </w:rPr>
        <w:t>5-6 лет - дошкольный возраст;</w:t>
      </w:r>
    </w:p>
    <w:p w:rsidR="001C61F9" w:rsidRDefault="00140AF0">
      <w:pPr>
        <w:pStyle w:val="Style10"/>
        <w:widowControl/>
        <w:spacing w:line="317" w:lineRule="exact"/>
        <w:ind w:left="734" w:right="3226"/>
        <w:jc w:val="left"/>
        <w:rPr>
          <w:rStyle w:val="FontStyle16"/>
        </w:rPr>
      </w:pPr>
      <w:r>
        <w:rPr>
          <w:rStyle w:val="FontStyle16"/>
        </w:rPr>
        <w:t>-7-11 лет - младший школьный возраст; -12-16 лет - подростковый возраст.</w:t>
      </w:r>
    </w:p>
    <w:p w:rsidR="001C61F9" w:rsidRDefault="00140AF0">
      <w:pPr>
        <w:pStyle w:val="Style4"/>
        <w:widowControl/>
        <w:tabs>
          <w:tab w:val="left" w:pos="499"/>
        </w:tabs>
        <w:spacing w:line="317" w:lineRule="exact"/>
        <w:rPr>
          <w:rStyle w:val="FontStyle16"/>
        </w:rPr>
      </w:pPr>
      <w:r>
        <w:rPr>
          <w:rStyle w:val="FontStyle16"/>
        </w:rPr>
        <w:t>3.2.</w:t>
      </w:r>
      <w:r>
        <w:rPr>
          <w:rStyle w:val="FontStyle16"/>
        </w:rPr>
        <w:tab/>
        <w:t>Каждая возрастная категория детей (номинация Конкурса) представляет</w:t>
      </w:r>
      <w:r>
        <w:rPr>
          <w:rStyle w:val="FontStyle16"/>
        </w:rPr>
        <w:br/>
        <w:t>творческие работы в соответствии с утвержденным девизом:</w:t>
      </w:r>
    </w:p>
    <w:p w:rsidR="001C61F9" w:rsidRDefault="00140AF0" w:rsidP="005716B7">
      <w:pPr>
        <w:pStyle w:val="Style5"/>
        <w:widowControl/>
        <w:numPr>
          <w:ilvl w:val="0"/>
          <w:numId w:val="3"/>
        </w:numPr>
        <w:tabs>
          <w:tab w:val="left" w:pos="864"/>
        </w:tabs>
        <w:spacing w:line="317" w:lineRule="exact"/>
        <w:ind w:left="696" w:firstLine="0"/>
        <w:rPr>
          <w:rStyle w:val="FontStyle16"/>
        </w:rPr>
      </w:pPr>
      <w:r>
        <w:rPr>
          <w:rStyle w:val="FontStyle16"/>
        </w:rPr>
        <w:t xml:space="preserve">для категории детей </w:t>
      </w:r>
      <w:r>
        <w:rPr>
          <w:rStyle w:val="FontStyle17"/>
        </w:rPr>
        <w:t>5-6 лет</w:t>
      </w:r>
    </w:p>
    <w:p w:rsidR="001C61F9" w:rsidRDefault="00140AF0">
      <w:pPr>
        <w:pStyle w:val="Style3"/>
        <w:widowControl/>
        <w:spacing w:before="5" w:line="317" w:lineRule="exact"/>
        <w:ind w:left="696"/>
        <w:rPr>
          <w:rStyle w:val="FontStyle17"/>
        </w:rPr>
      </w:pPr>
      <w:r>
        <w:rPr>
          <w:rStyle w:val="FontStyle17"/>
        </w:rPr>
        <w:t>девиз - «Айболит и Мойдодыр чище сделали наш мир»;</w:t>
      </w:r>
    </w:p>
    <w:p w:rsidR="001C61F9" w:rsidRDefault="00140AF0" w:rsidP="005716B7">
      <w:pPr>
        <w:pStyle w:val="Style8"/>
        <w:widowControl/>
        <w:numPr>
          <w:ilvl w:val="0"/>
          <w:numId w:val="9"/>
        </w:numPr>
        <w:tabs>
          <w:tab w:val="left" w:pos="1066"/>
        </w:tabs>
        <w:spacing w:before="5" w:line="317" w:lineRule="exact"/>
        <w:ind w:left="701" w:right="3763"/>
        <w:rPr>
          <w:rStyle w:val="FontStyle16"/>
        </w:rPr>
      </w:pPr>
      <w:r>
        <w:rPr>
          <w:rStyle w:val="FontStyle16"/>
        </w:rPr>
        <w:t>для категории детей 7</w:t>
      </w:r>
      <w:r>
        <w:rPr>
          <w:rStyle w:val="FontStyle17"/>
        </w:rPr>
        <w:t>-11 лет девиз - «Чтоб сказать болезни: «Нет!»,</w:t>
      </w:r>
    </w:p>
    <w:p w:rsidR="001C61F9" w:rsidRDefault="00140AF0">
      <w:pPr>
        <w:pStyle w:val="Style3"/>
        <w:widowControl/>
        <w:spacing w:line="317" w:lineRule="exact"/>
        <w:ind w:left="1910"/>
        <w:rPr>
          <w:rStyle w:val="FontStyle17"/>
        </w:rPr>
      </w:pPr>
      <w:r>
        <w:rPr>
          <w:rStyle w:val="FontStyle17"/>
        </w:rPr>
        <w:t>Повышай иммунитет!»</w:t>
      </w:r>
    </w:p>
    <w:p w:rsidR="001C61F9" w:rsidRDefault="00140AF0" w:rsidP="005716B7">
      <w:pPr>
        <w:pStyle w:val="Style5"/>
        <w:widowControl/>
        <w:numPr>
          <w:ilvl w:val="0"/>
          <w:numId w:val="9"/>
        </w:numPr>
        <w:tabs>
          <w:tab w:val="left" w:pos="1066"/>
        </w:tabs>
        <w:spacing w:line="317" w:lineRule="exact"/>
        <w:ind w:left="701" w:firstLine="0"/>
        <w:rPr>
          <w:rStyle w:val="FontStyle16"/>
        </w:rPr>
      </w:pPr>
      <w:r>
        <w:rPr>
          <w:rStyle w:val="FontStyle16"/>
        </w:rPr>
        <w:t xml:space="preserve">для категории детей </w:t>
      </w:r>
      <w:r>
        <w:rPr>
          <w:rStyle w:val="FontStyle17"/>
        </w:rPr>
        <w:t>12-16 лет</w:t>
      </w:r>
    </w:p>
    <w:p w:rsidR="001C61F9" w:rsidRDefault="00140AF0">
      <w:pPr>
        <w:pStyle w:val="Style3"/>
        <w:widowControl/>
        <w:spacing w:line="317" w:lineRule="exact"/>
        <w:ind w:left="701"/>
        <w:rPr>
          <w:rStyle w:val="FontStyle17"/>
        </w:rPr>
      </w:pPr>
      <w:r>
        <w:rPr>
          <w:rStyle w:val="FontStyle17"/>
        </w:rPr>
        <w:t>девиз - «Наши родители - санитарные врачи России!»</w:t>
      </w:r>
    </w:p>
    <w:p w:rsidR="001C61F9" w:rsidRDefault="001C61F9">
      <w:pPr>
        <w:pStyle w:val="Style8"/>
        <w:widowControl/>
        <w:spacing w:line="240" w:lineRule="exact"/>
        <w:rPr>
          <w:sz w:val="20"/>
          <w:szCs w:val="20"/>
        </w:rPr>
      </w:pPr>
    </w:p>
    <w:p w:rsidR="001C61F9" w:rsidRDefault="00140AF0">
      <w:pPr>
        <w:pStyle w:val="Style8"/>
        <w:widowControl/>
        <w:tabs>
          <w:tab w:val="left" w:pos="264"/>
        </w:tabs>
        <w:spacing w:before="77"/>
        <w:rPr>
          <w:rStyle w:val="FontStyle17"/>
        </w:rPr>
      </w:pPr>
      <w:r>
        <w:rPr>
          <w:rStyle w:val="FontStyle17"/>
        </w:rPr>
        <w:t>4.</w:t>
      </w:r>
      <w:r>
        <w:rPr>
          <w:rStyle w:val="FontStyle17"/>
        </w:rPr>
        <w:tab/>
        <w:t>Требования, предъявляемые к конкурсным работам:</w:t>
      </w:r>
    </w:p>
    <w:p w:rsidR="001C61F9" w:rsidRDefault="00140AF0">
      <w:pPr>
        <w:pStyle w:val="Style4"/>
        <w:widowControl/>
        <w:tabs>
          <w:tab w:val="left" w:pos="494"/>
        </w:tabs>
        <w:spacing w:line="322" w:lineRule="exact"/>
        <w:rPr>
          <w:rStyle w:val="FontStyle16"/>
        </w:rPr>
      </w:pPr>
      <w:r>
        <w:rPr>
          <w:rStyle w:val="FontStyle16"/>
        </w:rPr>
        <w:t>4.1.</w:t>
      </w:r>
      <w:r>
        <w:rPr>
          <w:rStyle w:val="FontStyle16"/>
        </w:rPr>
        <w:tab/>
        <w:t>К участию в Конкурсе принимаются работы, выполненные карандашом,</w:t>
      </w:r>
      <w:r>
        <w:rPr>
          <w:rStyle w:val="FontStyle16"/>
        </w:rPr>
        <w:br/>
        <w:t>углем, тушью, гуашью, акварелью, масляными красками на ватмане,</w:t>
      </w:r>
      <w:r>
        <w:rPr>
          <w:rStyle w:val="FontStyle16"/>
        </w:rPr>
        <w:br/>
        <w:t>акварельной бумаге, картоне, холсте формата А4.</w:t>
      </w:r>
    </w:p>
    <w:p w:rsidR="001C61F9" w:rsidRDefault="00140AF0">
      <w:pPr>
        <w:pStyle w:val="Style4"/>
        <w:widowControl/>
        <w:tabs>
          <w:tab w:val="left" w:pos="638"/>
        </w:tabs>
        <w:spacing w:line="322" w:lineRule="exact"/>
        <w:rPr>
          <w:rStyle w:val="FontStyle16"/>
        </w:rPr>
      </w:pPr>
      <w:r>
        <w:rPr>
          <w:rStyle w:val="FontStyle16"/>
        </w:rPr>
        <w:t>4.2.</w:t>
      </w:r>
      <w:r>
        <w:rPr>
          <w:rStyle w:val="FontStyle16"/>
        </w:rPr>
        <w:tab/>
        <w:t>Работы должны быть авторскими и сопровождаться следующей</w:t>
      </w:r>
      <w:r>
        <w:rPr>
          <w:rStyle w:val="FontStyle16"/>
        </w:rPr>
        <w:br/>
        <w:t>информацией об участнике Конкурса:</w:t>
      </w:r>
    </w:p>
    <w:p w:rsidR="001C61F9" w:rsidRDefault="00140AF0">
      <w:pPr>
        <w:pStyle w:val="Style13"/>
        <w:widowControl/>
        <w:ind w:firstLine="754"/>
        <w:rPr>
          <w:rStyle w:val="FontStyle16"/>
        </w:rPr>
      </w:pPr>
      <w:r>
        <w:rPr>
          <w:rStyle w:val="FontStyle16"/>
          <w:u w:val="single"/>
        </w:rPr>
        <w:t>на титульной стороне работы</w:t>
      </w:r>
      <w:r>
        <w:rPr>
          <w:rStyle w:val="FontStyle16"/>
        </w:rPr>
        <w:t xml:space="preserve"> в нижнем правом углу указывается название конкурсной работы;</w:t>
      </w:r>
    </w:p>
    <w:p w:rsidR="001C61F9" w:rsidRDefault="00140AF0">
      <w:pPr>
        <w:pStyle w:val="Style13"/>
        <w:widowControl/>
        <w:ind w:firstLine="682"/>
        <w:rPr>
          <w:rStyle w:val="FontStyle16"/>
        </w:rPr>
      </w:pPr>
      <w:r>
        <w:rPr>
          <w:rStyle w:val="FontStyle16"/>
          <w:u w:val="single"/>
        </w:rPr>
        <w:t>на оборотной стороне работы</w:t>
      </w:r>
      <w:r>
        <w:rPr>
          <w:rStyle w:val="FontStyle16"/>
        </w:rPr>
        <w:t xml:space="preserve"> - ФИО участника, дата рождения, возрастная категория, ФИО сотрудника - родственника ребенка (например, Иванов Иван 2010 г/р, возрастная категория 7-11 лет, сын Иванова Геннадия).</w:t>
      </w:r>
    </w:p>
    <w:p w:rsidR="001C61F9" w:rsidRDefault="00140AF0">
      <w:pPr>
        <w:pStyle w:val="Style4"/>
        <w:widowControl/>
        <w:tabs>
          <w:tab w:val="left" w:pos="475"/>
        </w:tabs>
        <w:spacing w:line="322" w:lineRule="exact"/>
        <w:jc w:val="left"/>
        <w:rPr>
          <w:rStyle w:val="FontStyle16"/>
        </w:rPr>
      </w:pPr>
      <w:r>
        <w:rPr>
          <w:rStyle w:val="FontStyle16"/>
        </w:rPr>
        <w:t>4.3.</w:t>
      </w:r>
      <w:r>
        <w:rPr>
          <w:rStyle w:val="FontStyle16"/>
        </w:rPr>
        <w:tab/>
        <w:t>Каждой конкурсной работе присваивается конкурсный номер.</w:t>
      </w:r>
    </w:p>
    <w:p w:rsidR="001C61F9" w:rsidRDefault="001C61F9">
      <w:pPr>
        <w:pStyle w:val="Style8"/>
        <w:widowControl/>
        <w:spacing w:line="240" w:lineRule="exact"/>
        <w:rPr>
          <w:sz w:val="20"/>
          <w:szCs w:val="20"/>
        </w:rPr>
      </w:pPr>
    </w:p>
    <w:p w:rsidR="001C61F9" w:rsidRDefault="00140AF0">
      <w:pPr>
        <w:pStyle w:val="Style8"/>
        <w:widowControl/>
        <w:tabs>
          <w:tab w:val="left" w:pos="264"/>
        </w:tabs>
        <w:spacing w:before="67"/>
        <w:rPr>
          <w:rStyle w:val="FontStyle17"/>
        </w:rPr>
      </w:pPr>
      <w:r>
        <w:rPr>
          <w:rStyle w:val="FontStyle17"/>
        </w:rPr>
        <w:t>5.</w:t>
      </w:r>
      <w:r>
        <w:rPr>
          <w:rStyle w:val="FontStyle17"/>
        </w:rPr>
        <w:tab/>
        <w:t>Правила проведения Конкурса:</w:t>
      </w:r>
    </w:p>
    <w:p w:rsidR="001C61F9" w:rsidRDefault="00140AF0">
      <w:pPr>
        <w:pStyle w:val="Style4"/>
        <w:widowControl/>
        <w:tabs>
          <w:tab w:val="left" w:pos="734"/>
        </w:tabs>
        <w:spacing w:line="322" w:lineRule="exact"/>
        <w:rPr>
          <w:rStyle w:val="FontStyle16"/>
        </w:rPr>
      </w:pPr>
      <w:r>
        <w:rPr>
          <w:rStyle w:val="FontStyle16"/>
        </w:rPr>
        <w:t>5.1.</w:t>
      </w:r>
      <w:r>
        <w:rPr>
          <w:rStyle w:val="FontStyle16"/>
        </w:rPr>
        <w:tab/>
        <w:t>Прием конкурсных работ осуществляет отдел государственной службы</w:t>
      </w:r>
      <w:r>
        <w:rPr>
          <w:rStyle w:val="FontStyle16"/>
        </w:rPr>
        <w:br/>
        <w:t>и кадров Управления Роспотребнадзора по Калининградской области;</w:t>
      </w:r>
    </w:p>
    <w:p w:rsidR="001C61F9" w:rsidRDefault="00140AF0">
      <w:pPr>
        <w:pStyle w:val="Style10"/>
        <w:widowControl/>
        <w:jc w:val="left"/>
        <w:rPr>
          <w:rStyle w:val="FontStyle16"/>
        </w:rPr>
      </w:pPr>
      <w:r>
        <w:rPr>
          <w:rStyle w:val="FontStyle16"/>
        </w:rPr>
        <w:t>с 07.08.2017 по 07.09.2017 г.</w:t>
      </w:r>
    </w:p>
    <w:p w:rsidR="001C61F9" w:rsidRDefault="00140AF0">
      <w:pPr>
        <w:pStyle w:val="Style9"/>
        <w:widowControl/>
        <w:tabs>
          <w:tab w:val="left" w:pos="638"/>
        </w:tabs>
        <w:spacing w:line="322" w:lineRule="exact"/>
        <w:rPr>
          <w:rStyle w:val="FontStyle16"/>
        </w:rPr>
      </w:pPr>
      <w:r>
        <w:rPr>
          <w:rStyle w:val="FontStyle16"/>
        </w:rPr>
        <w:t>5.2.</w:t>
      </w:r>
      <w:r>
        <w:rPr>
          <w:rStyle w:val="FontStyle16"/>
        </w:rPr>
        <w:tab/>
        <w:t>Организацию выставки конкурсных работ в малом зале Управления</w:t>
      </w:r>
      <w:r>
        <w:rPr>
          <w:rStyle w:val="FontStyle16"/>
        </w:rPr>
        <w:br/>
        <w:t>Роспотребнадзора проводит отдел организации надзора Управления</w:t>
      </w:r>
      <w:r>
        <w:rPr>
          <w:rStyle w:val="FontStyle16"/>
        </w:rPr>
        <w:br/>
        <w:t>Роспотребнадзора по Калининградской области</w:t>
      </w:r>
    </w:p>
    <w:p w:rsidR="001C61F9" w:rsidRDefault="00140AF0">
      <w:pPr>
        <w:pStyle w:val="Style10"/>
        <w:widowControl/>
        <w:jc w:val="left"/>
        <w:rPr>
          <w:rStyle w:val="FontStyle16"/>
        </w:rPr>
      </w:pPr>
      <w:r>
        <w:rPr>
          <w:rStyle w:val="FontStyle16"/>
        </w:rPr>
        <w:t>с 07.09.2017 по 12.09.2017 г.</w:t>
      </w:r>
    </w:p>
    <w:p w:rsidR="001C61F9" w:rsidRDefault="00140AF0">
      <w:pPr>
        <w:pStyle w:val="Style4"/>
        <w:widowControl/>
        <w:tabs>
          <w:tab w:val="left" w:pos="466"/>
        </w:tabs>
        <w:spacing w:line="322" w:lineRule="exact"/>
        <w:jc w:val="left"/>
        <w:rPr>
          <w:rStyle w:val="FontStyle16"/>
        </w:rPr>
      </w:pPr>
      <w:r>
        <w:rPr>
          <w:rStyle w:val="FontStyle16"/>
        </w:rPr>
        <w:t>5.3.</w:t>
      </w:r>
      <w:r>
        <w:rPr>
          <w:rStyle w:val="FontStyle16"/>
        </w:rPr>
        <w:tab/>
        <w:t>Определение победителей Конкурса состоится 12.09.2017 г.</w:t>
      </w:r>
    </w:p>
    <w:p w:rsidR="001C61F9" w:rsidRDefault="001C61F9">
      <w:pPr>
        <w:pStyle w:val="Style4"/>
        <w:widowControl/>
        <w:tabs>
          <w:tab w:val="left" w:pos="466"/>
        </w:tabs>
        <w:spacing w:line="322" w:lineRule="exact"/>
        <w:jc w:val="left"/>
        <w:rPr>
          <w:rStyle w:val="FontStyle16"/>
        </w:rPr>
        <w:sectPr w:rsidR="001C61F9">
          <w:pgSz w:w="11905" w:h="16837"/>
          <w:pgMar w:top="439" w:right="924" w:bottom="803" w:left="1558" w:header="720" w:footer="720" w:gutter="0"/>
          <w:cols w:space="60"/>
          <w:noEndnote/>
        </w:sectPr>
      </w:pPr>
    </w:p>
    <w:p w:rsidR="001C61F9" w:rsidRDefault="00140AF0" w:rsidP="005716B7">
      <w:pPr>
        <w:pStyle w:val="Style9"/>
        <w:widowControl/>
        <w:numPr>
          <w:ilvl w:val="0"/>
          <w:numId w:val="10"/>
        </w:numPr>
        <w:tabs>
          <w:tab w:val="left" w:pos="518"/>
        </w:tabs>
        <w:spacing w:line="307" w:lineRule="exact"/>
        <w:rPr>
          <w:rStyle w:val="FontStyle16"/>
        </w:rPr>
      </w:pPr>
      <w:r>
        <w:rPr>
          <w:rStyle w:val="FontStyle16"/>
        </w:rPr>
        <w:lastRenderedPageBreak/>
        <w:t>Победители конкурса определяются тайным голосованием сотрудников. В холле Управления размещается ящик для голосования, в который опускаются бюллетени.</w:t>
      </w:r>
    </w:p>
    <w:p w:rsidR="001C61F9" w:rsidRDefault="00140AF0" w:rsidP="005716B7">
      <w:pPr>
        <w:pStyle w:val="Style4"/>
        <w:widowControl/>
        <w:numPr>
          <w:ilvl w:val="0"/>
          <w:numId w:val="10"/>
        </w:numPr>
        <w:tabs>
          <w:tab w:val="left" w:pos="518"/>
        </w:tabs>
        <w:spacing w:before="19" w:line="322" w:lineRule="exact"/>
        <w:rPr>
          <w:rStyle w:val="FontStyle16"/>
        </w:rPr>
      </w:pPr>
      <w:r>
        <w:rPr>
          <w:rStyle w:val="FontStyle16"/>
        </w:rPr>
        <w:t>Бюллетень для голосования (бланк прилагается) включает следующую информацию: наименование номинации, номер конкурсной работы.</w:t>
      </w:r>
    </w:p>
    <w:p w:rsidR="001C61F9" w:rsidRDefault="001C61F9">
      <w:pPr>
        <w:widowControl/>
        <w:spacing w:after="19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6715"/>
      </w:tblGrid>
      <w:tr w:rsidR="001C61F9"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C61F9" w:rsidRDefault="001C61F9">
            <w:pPr>
              <w:pStyle w:val="Style14"/>
              <w:widowControl/>
            </w:pPr>
          </w:p>
        </w:tc>
        <w:tc>
          <w:tcPr>
            <w:tcW w:w="671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C61F9" w:rsidRDefault="00140AF0">
            <w:pPr>
              <w:pStyle w:val="Style11"/>
              <w:widowControl/>
              <w:spacing w:line="240" w:lineRule="auto"/>
              <w:ind w:left="418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Бюллетень голосования</w:t>
            </w:r>
          </w:p>
        </w:tc>
      </w:tr>
      <w:tr w:rsidR="001C61F9">
        <w:tc>
          <w:tcPr>
            <w:tcW w:w="928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1F9" w:rsidRDefault="00140AF0">
            <w:pPr>
              <w:pStyle w:val="Style11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на Конкурсе детского рисунка, посвященного 95-летию со дня образования государственной санитарно-эпидемиологической службы</w:t>
            </w:r>
          </w:p>
          <w:p w:rsidR="001C61F9" w:rsidRDefault="00140AF0">
            <w:pPr>
              <w:pStyle w:val="Style11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России</w:t>
            </w:r>
          </w:p>
        </w:tc>
      </w:tr>
      <w:tr w:rsidR="001C61F9"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1F9" w:rsidRDefault="00140AF0">
            <w:pPr>
              <w:pStyle w:val="Style11"/>
              <w:widowControl/>
              <w:spacing w:line="259" w:lineRule="exact"/>
              <w:ind w:left="720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Номинации Конкурса</w:t>
            </w:r>
          </w:p>
        </w:tc>
        <w:tc>
          <w:tcPr>
            <w:tcW w:w="6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1F9" w:rsidRDefault="00140AF0">
            <w:pPr>
              <w:pStyle w:val="Style11"/>
              <w:widowControl/>
              <w:spacing w:line="240" w:lineRule="auto"/>
              <w:ind w:left="1661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Номер конкурсной работы</w:t>
            </w:r>
          </w:p>
        </w:tc>
      </w:tr>
      <w:tr w:rsidR="001C61F9"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1F9" w:rsidRDefault="00140AF0">
            <w:pPr>
              <w:pStyle w:val="Style2"/>
              <w:widowControl/>
              <w:ind w:left="710"/>
              <w:rPr>
                <w:rStyle w:val="FontStyle18"/>
              </w:rPr>
            </w:pPr>
            <w:r>
              <w:rPr>
                <w:rStyle w:val="FontStyle18"/>
              </w:rPr>
              <w:t>5-6 лет</w:t>
            </w:r>
          </w:p>
        </w:tc>
        <w:tc>
          <w:tcPr>
            <w:tcW w:w="6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1F9" w:rsidRDefault="001C61F9">
            <w:pPr>
              <w:pStyle w:val="Style14"/>
              <w:widowControl/>
            </w:pPr>
          </w:p>
        </w:tc>
      </w:tr>
      <w:tr w:rsidR="001C61F9"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1F9" w:rsidRDefault="00140AF0">
            <w:pPr>
              <w:pStyle w:val="Style2"/>
              <w:widowControl/>
              <w:ind w:left="667"/>
              <w:rPr>
                <w:rStyle w:val="FontStyle18"/>
              </w:rPr>
            </w:pPr>
            <w:r>
              <w:rPr>
                <w:rStyle w:val="FontStyle18"/>
              </w:rPr>
              <w:t>7-11 лет</w:t>
            </w:r>
          </w:p>
        </w:tc>
        <w:tc>
          <w:tcPr>
            <w:tcW w:w="6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1F9" w:rsidRDefault="001C61F9">
            <w:pPr>
              <w:pStyle w:val="Style14"/>
              <w:widowControl/>
            </w:pPr>
          </w:p>
        </w:tc>
      </w:tr>
      <w:tr w:rsidR="001C61F9"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1F9" w:rsidRDefault="00140AF0">
            <w:pPr>
              <w:pStyle w:val="Style2"/>
              <w:widowControl/>
              <w:ind w:left="571"/>
              <w:rPr>
                <w:rStyle w:val="FontStyle18"/>
              </w:rPr>
            </w:pPr>
            <w:r>
              <w:rPr>
                <w:rStyle w:val="FontStyle18"/>
              </w:rPr>
              <w:t>12-16 лет</w:t>
            </w:r>
          </w:p>
        </w:tc>
        <w:tc>
          <w:tcPr>
            <w:tcW w:w="6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1F9" w:rsidRDefault="001C61F9">
            <w:pPr>
              <w:pStyle w:val="Style14"/>
              <w:widowControl/>
            </w:pPr>
          </w:p>
        </w:tc>
      </w:tr>
      <w:tr w:rsidR="001C61F9">
        <w:tc>
          <w:tcPr>
            <w:tcW w:w="9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1F9" w:rsidRDefault="00140AF0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Голосование возможно за 1 конкурсную работу в каждой номинации</w:t>
            </w:r>
          </w:p>
        </w:tc>
      </w:tr>
    </w:tbl>
    <w:p w:rsidR="001C61F9" w:rsidRDefault="001C61F9">
      <w:pPr>
        <w:pStyle w:val="Style13"/>
        <w:widowControl/>
        <w:spacing w:line="240" w:lineRule="exact"/>
        <w:ind w:firstLine="677"/>
        <w:rPr>
          <w:sz w:val="20"/>
          <w:szCs w:val="20"/>
        </w:rPr>
      </w:pPr>
    </w:p>
    <w:p w:rsidR="001C61F9" w:rsidRDefault="00140AF0">
      <w:pPr>
        <w:pStyle w:val="Style13"/>
        <w:widowControl/>
        <w:spacing w:before="58"/>
        <w:ind w:firstLine="677"/>
        <w:rPr>
          <w:rStyle w:val="FontStyle16"/>
        </w:rPr>
      </w:pPr>
      <w:r>
        <w:rPr>
          <w:rStyle w:val="FontStyle16"/>
        </w:rPr>
        <w:t>Голосование проводится путем внесения в бюллетень номера конкурсной работы напротив номинаций Конкурса. Заполненный бюллетень опускается в ящик для голосования. Каждый сотрудник голосует лично, голосование осуществляется только за одну конкурсную работу в каждой номинации.</w:t>
      </w:r>
    </w:p>
    <w:p w:rsidR="001C61F9" w:rsidRDefault="00140AF0">
      <w:pPr>
        <w:pStyle w:val="Style12"/>
        <w:widowControl/>
        <w:spacing w:before="48"/>
        <w:rPr>
          <w:rStyle w:val="FontStyle16"/>
        </w:rPr>
      </w:pPr>
      <w:r>
        <w:rPr>
          <w:rStyle w:val="FontStyle16"/>
        </w:rPr>
        <w:t>5.6. Подсчет голосов осуществляет отдел организации надзора Управления Роспотребнадзора по Калининградской области 12.09.2017 г. в 17:00. Определение победителей и призеров в каждой номинации проводится путем подсчета голосов, отданных за каждую конкурсную работу.</w:t>
      </w:r>
    </w:p>
    <w:p w:rsidR="001C61F9" w:rsidRDefault="002C506B">
      <w:pPr>
        <w:pStyle w:val="Style3"/>
        <w:widowControl/>
        <w:spacing w:before="216" w:line="317" w:lineRule="exact"/>
        <w:rPr>
          <w:rStyle w:val="FontStyle17"/>
        </w:rPr>
      </w:pPr>
      <w:r>
        <w:rPr>
          <w:rStyle w:val="FontStyle17"/>
        </w:rPr>
        <w:t>6.</w:t>
      </w:r>
      <w:r w:rsidR="00140AF0">
        <w:rPr>
          <w:rStyle w:val="FontStyle17"/>
        </w:rPr>
        <w:t xml:space="preserve"> Определение победителей Конкурса и их награждение:</w:t>
      </w:r>
    </w:p>
    <w:p w:rsidR="001C61F9" w:rsidRDefault="00140AF0">
      <w:pPr>
        <w:pStyle w:val="Style10"/>
        <w:widowControl/>
        <w:spacing w:line="317" w:lineRule="exact"/>
        <w:rPr>
          <w:rStyle w:val="FontStyle16"/>
        </w:rPr>
      </w:pPr>
      <w:r>
        <w:rPr>
          <w:rStyle w:val="FontStyle16"/>
        </w:rPr>
        <w:t>Победители и призеры Конкурса награждаются дипломами на торжественном собрании, посвященном празднованию 95-летию со дня образования государственной санитарно-эпидемиологической службы России.</w:t>
      </w:r>
    </w:p>
    <w:p w:rsidR="001C61F9" w:rsidRDefault="001C61F9">
      <w:pPr>
        <w:pStyle w:val="Style10"/>
        <w:widowControl/>
        <w:spacing w:line="317" w:lineRule="exact"/>
        <w:rPr>
          <w:rStyle w:val="FontStyle16"/>
        </w:rPr>
        <w:sectPr w:rsidR="001C61F9">
          <w:pgSz w:w="11905" w:h="16837"/>
          <w:pgMar w:top="618" w:right="941" w:bottom="1440" w:left="1537" w:header="720" w:footer="720" w:gutter="0"/>
          <w:cols w:space="60"/>
          <w:noEndnote/>
        </w:sectPr>
      </w:pPr>
    </w:p>
    <w:p w:rsidR="005716B7" w:rsidRDefault="005716B7" w:rsidP="002C506B">
      <w:pPr>
        <w:pStyle w:val="Style9"/>
        <w:widowControl/>
        <w:tabs>
          <w:tab w:val="left" w:pos="523"/>
        </w:tabs>
        <w:spacing w:line="307" w:lineRule="exact"/>
        <w:rPr>
          <w:rStyle w:val="FontStyle16"/>
        </w:rPr>
      </w:pPr>
    </w:p>
    <w:sectPr w:rsidR="005716B7" w:rsidSect="001C61F9">
      <w:pgSz w:w="11905" w:h="16837"/>
      <w:pgMar w:top="639" w:right="881" w:bottom="1440" w:left="159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954" w:rsidRDefault="00083954">
      <w:r>
        <w:separator/>
      </w:r>
    </w:p>
  </w:endnote>
  <w:endnote w:type="continuationSeparator" w:id="1">
    <w:p w:rsidR="00083954" w:rsidRDefault="00083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954" w:rsidRDefault="00083954">
      <w:r>
        <w:separator/>
      </w:r>
    </w:p>
  </w:footnote>
  <w:footnote w:type="continuationSeparator" w:id="1">
    <w:p w:rsidR="00083954" w:rsidRDefault="000839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AC8F82"/>
    <w:lvl w:ilvl="0">
      <w:numFmt w:val="bullet"/>
      <w:lvlText w:val="*"/>
      <w:lvlJc w:val="left"/>
    </w:lvl>
  </w:abstractNum>
  <w:abstractNum w:abstractNumId="1">
    <w:nsid w:val="0B672C2C"/>
    <w:multiLevelType w:val="singleLevel"/>
    <w:tmpl w:val="9BC8AFC8"/>
    <w:lvl w:ilvl="0">
      <w:start w:val="4"/>
      <w:numFmt w:val="decimal"/>
      <w:lvlText w:val="5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">
    <w:nsid w:val="19F908FC"/>
    <w:multiLevelType w:val="singleLevel"/>
    <w:tmpl w:val="3F3A1218"/>
    <w:lvl w:ilvl="0">
      <w:start w:val="2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40CF759F"/>
    <w:multiLevelType w:val="singleLevel"/>
    <w:tmpl w:val="2CA07F7C"/>
    <w:lvl w:ilvl="0">
      <w:start w:val="3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>
    <w:nsid w:val="42201115"/>
    <w:multiLevelType w:val="singleLevel"/>
    <w:tmpl w:val="27F07D34"/>
    <w:lvl w:ilvl="0">
      <w:start w:val="3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">
    <w:nsid w:val="54B14181"/>
    <w:multiLevelType w:val="singleLevel"/>
    <w:tmpl w:val="A9FCCDB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6">
    <w:nsid w:val="57E95EAA"/>
    <w:multiLevelType w:val="singleLevel"/>
    <w:tmpl w:val="D6200304"/>
    <w:lvl w:ilvl="0">
      <w:start w:val="4"/>
      <w:numFmt w:val="decimal"/>
      <w:lvlText w:val="5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7">
    <w:nsid w:val="6545617C"/>
    <w:multiLevelType w:val="singleLevel"/>
    <w:tmpl w:val="27F07D34"/>
    <w:lvl w:ilvl="0">
      <w:start w:val="3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8">
    <w:nsid w:val="70D85EC4"/>
    <w:multiLevelType w:val="singleLevel"/>
    <w:tmpl w:val="A9FCCDB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8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6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3A3A75"/>
    <w:rsid w:val="00083954"/>
    <w:rsid w:val="00140AF0"/>
    <w:rsid w:val="001C61F9"/>
    <w:rsid w:val="002C506B"/>
    <w:rsid w:val="003A3A75"/>
    <w:rsid w:val="00571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1F9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61F9"/>
    <w:pPr>
      <w:spacing w:line="322" w:lineRule="exact"/>
      <w:ind w:firstLine="86"/>
    </w:pPr>
  </w:style>
  <w:style w:type="paragraph" w:customStyle="1" w:styleId="Style2">
    <w:name w:val="Style2"/>
    <w:basedOn w:val="a"/>
    <w:uiPriority w:val="99"/>
    <w:rsid w:val="001C61F9"/>
  </w:style>
  <w:style w:type="paragraph" w:customStyle="1" w:styleId="Style3">
    <w:name w:val="Style3"/>
    <w:basedOn w:val="a"/>
    <w:uiPriority w:val="99"/>
    <w:rsid w:val="001C61F9"/>
  </w:style>
  <w:style w:type="paragraph" w:customStyle="1" w:styleId="Style4">
    <w:name w:val="Style4"/>
    <w:basedOn w:val="a"/>
    <w:uiPriority w:val="99"/>
    <w:rsid w:val="001C61F9"/>
    <w:pPr>
      <w:spacing w:line="319" w:lineRule="exact"/>
      <w:jc w:val="both"/>
    </w:pPr>
  </w:style>
  <w:style w:type="paragraph" w:customStyle="1" w:styleId="Style5">
    <w:name w:val="Style5"/>
    <w:basedOn w:val="a"/>
    <w:uiPriority w:val="99"/>
    <w:rsid w:val="001C61F9"/>
    <w:pPr>
      <w:spacing w:line="312" w:lineRule="exact"/>
      <w:ind w:firstLine="638"/>
    </w:pPr>
  </w:style>
  <w:style w:type="paragraph" w:customStyle="1" w:styleId="Style6">
    <w:name w:val="Style6"/>
    <w:basedOn w:val="a"/>
    <w:uiPriority w:val="99"/>
    <w:rsid w:val="001C61F9"/>
    <w:pPr>
      <w:spacing w:line="312" w:lineRule="exact"/>
      <w:ind w:firstLine="1166"/>
    </w:pPr>
  </w:style>
  <w:style w:type="paragraph" w:customStyle="1" w:styleId="Style7">
    <w:name w:val="Style7"/>
    <w:basedOn w:val="a"/>
    <w:uiPriority w:val="99"/>
    <w:rsid w:val="001C61F9"/>
    <w:pPr>
      <w:spacing w:line="312" w:lineRule="exact"/>
      <w:ind w:firstLine="1354"/>
    </w:pPr>
  </w:style>
  <w:style w:type="paragraph" w:customStyle="1" w:styleId="Style8">
    <w:name w:val="Style8"/>
    <w:basedOn w:val="a"/>
    <w:uiPriority w:val="99"/>
    <w:rsid w:val="001C61F9"/>
    <w:pPr>
      <w:spacing w:line="322" w:lineRule="exact"/>
    </w:pPr>
  </w:style>
  <w:style w:type="paragraph" w:customStyle="1" w:styleId="Style9">
    <w:name w:val="Style9"/>
    <w:basedOn w:val="a"/>
    <w:uiPriority w:val="99"/>
    <w:rsid w:val="001C61F9"/>
    <w:pPr>
      <w:spacing w:line="326" w:lineRule="exact"/>
    </w:pPr>
  </w:style>
  <w:style w:type="paragraph" w:customStyle="1" w:styleId="Style10">
    <w:name w:val="Style10"/>
    <w:basedOn w:val="a"/>
    <w:uiPriority w:val="99"/>
    <w:rsid w:val="001C61F9"/>
    <w:pPr>
      <w:spacing w:line="322" w:lineRule="exact"/>
      <w:jc w:val="both"/>
    </w:pPr>
  </w:style>
  <w:style w:type="paragraph" w:customStyle="1" w:styleId="Style11">
    <w:name w:val="Style11"/>
    <w:basedOn w:val="a"/>
    <w:uiPriority w:val="99"/>
    <w:rsid w:val="001C61F9"/>
    <w:pPr>
      <w:spacing w:line="274" w:lineRule="exact"/>
      <w:jc w:val="center"/>
    </w:pPr>
  </w:style>
  <w:style w:type="paragraph" w:customStyle="1" w:styleId="Style12">
    <w:name w:val="Style12"/>
    <w:basedOn w:val="a"/>
    <w:uiPriority w:val="99"/>
    <w:rsid w:val="001C61F9"/>
    <w:pPr>
      <w:spacing w:line="326" w:lineRule="exact"/>
    </w:pPr>
  </w:style>
  <w:style w:type="paragraph" w:customStyle="1" w:styleId="Style13">
    <w:name w:val="Style13"/>
    <w:basedOn w:val="a"/>
    <w:uiPriority w:val="99"/>
    <w:rsid w:val="001C61F9"/>
    <w:pPr>
      <w:spacing w:line="322" w:lineRule="exact"/>
      <w:ind w:firstLine="758"/>
      <w:jc w:val="both"/>
    </w:pPr>
  </w:style>
  <w:style w:type="paragraph" w:customStyle="1" w:styleId="Style14">
    <w:name w:val="Style14"/>
    <w:basedOn w:val="a"/>
    <w:uiPriority w:val="99"/>
    <w:rsid w:val="001C61F9"/>
  </w:style>
  <w:style w:type="character" w:customStyle="1" w:styleId="FontStyle16">
    <w:name w:val="Font Style16"/>
    <w:basedOn w:val="a0"/>
    <w:uiPriority w:val="99"/>
    <w:rsid w:val="001C61F9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1C61F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basedOn w:val="a0"/>
    <w:uiPriority w:val="99"/>
    <w:rsid w:val="001C61F9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3">
    <w:name w:val="Hyperlink"/>
    <w:basedOn w:val="a0"/>
    <w:uiPriority w:val="99"/>
    <w:rsid w:val="001C61F9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50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0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PRIEM1</cp:lastModifiedBy>
  <cp:revision>2</cp:revision>
  <dcterms:created xsi:type="dcterms:W3CDTF">2017-08-10T09:19:00Z</dcterms:created>
  <dcterms:modified xsi:type="dcterms:W3CDTF">2017-08-10T12:48:00Z</dcterms:modified>
</cp:coreProperties>
</file>